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A3" w:rsidRDefault="005232A3" w:rsidP="00A11BCD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A11BCD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A11BCD">
      <w:pPr>
        <w:jc w:val="center"/>
        <w:rPr>
          <w:rFonts w:ascii="Calibri" w:hAnsi="Calibri"/>
          <w:sz w:val="52"/>
          <w:szCs w:val="52"/>
        </w:rPr>
      </w:pPr>
    </w:p>
    <w:p w:rsidR="005232A3" w:rsidRDefault="00A11BCD" w:rsidP="00A11BCD">
      <w:pPr>
        <w:jc w:val="center"/>
        <w:rPr>
          <w:rFonts w:ascii="Calibri" w:hAnsi="Calibri"/>
          <w:sz w:val="52"/>
          <w:szCs w:val="52"/>
        </w:rPr>
      </w:pPr>
      <w:r w:rsidRPr="005232A3">
        <w:rPr>
          <w:rFonts w:ascii="Calibri" w:hAnsi="Calibri"/>
          <w:sz w:val="52"/>
          <w:szCs w:val="52"/>
        </w:rPr>
        <w:t xml:space="preserve">Szkoła Podstawowa nr 1 </w:t>
      </w:r>
    </w:p>
    <w:p w:rsidR="00A11BCD" w:rsidRPr="005232A3" w:rsidRDefault="00A11BCD" w:rsidP="00A11BCD">
      <w:pPr>
        <w:jc w:val="center"/>
        <w:rPr>
          <w:rFonts w:ascii="Calibri" w:hAnsi="Calibri"/>
          <w:sz w:val="52"/>
          <w:szCs w:val="52"/>
        </w:rPr>
      </w:pPr>
      <w:r w:rsidRPr="005232A3">
        <w:rPr>
          <w:rFonts w:ascii="Calibri" w:hAnsi="Calibri"/>
          <w:sz w:val="52"/>
          <w:szCs w:val="52"/>
        </w:rPr>
        <w:t>im. Bolesława Prusa</w:t>
      </w:r>
    </w:p>
    <w:p w:rsidR="00A11BCD" w:rsidRPr="005232A3" w:rsidRDefault="00A11BCD" w:rsidP="00A11BCD">
      <w:pPr>
        <w:jc w:val="center"/>
        <w:rPr>
          <w:rFonts w:ascii="Calibri" w:hAnsi="Calibri"/>
          <w:sz w:val="52"/>
          <w:szCs w:val="52"/>
        </w:rPr>
      </w:pPr>
      <w:r w:rsidRPr="005232A3">
        <w:rPr>
          <w:rFonts w:ascii="Calibri" w:hAnsi="Calibri"/>
          <w:sz w:val="52"/>
          <w:szCs w:val="52"/>
        </w:rPr>
        <w:t>w Górze</w:t>
      </w:r>
    </w:p>
    <w:p w:rsidR="00A11BCD" w:rsidRPr="005232A3" w:rsidRDefault="00A11BCD" w:rsidP="00A11BCD">
      <w:pPr>
        <w:jc w:val="center"/>
        <w:rPr>
          <w:rFonts w:ascii="Calibri" w:hAnsi="Calibri"/>
          <w:sz w:val="52"/>
          <w:szCs w:val="52"/>
        </w:rPr>
      </w:pPr>
    </w:p>
    <w:p w:rsidR="00A11BCD" w:rsidRPr="005232A3" w:rsidRDefault="00A11BCD" w:rsidP="00A11BCD">
      <w:pPr>
        <w:jc w:val="center"/>
        <w:rPr>
          <w:rFonts w:ascii="Calibri" w:hAnsi="Calibri"/>
          <w:sz w:val="52"/>
          <w:szCs w:val="52"/>
        </w:rPr>
      </w:pPr>
    </w:p>
    <w:p w:rsidR="00A11BCD" w:rsidRDefault="00A11BCD" w:rsidP="00070CBC">
      <w:pPr>
        <w:jc w:val="center"/>
        <w:rPr>
          <w:rFonts w:ascii="Calibri" w:hAnsi="Calibri"/>
          <w:sz w:val="52"/>
          <w:szCs w:val="52"/>
        </w:rPr>
      </w:pPr>
      <w:r w:rsidRPr="005232A3">
        <w:rPr>
          <w:rFonts w:ascii="Calibri" w:hAnsi="Calibri"/>
          <w:sz w:val="52"/>
          <w:szCs w:val="52"/>
        </w:rPr>
        <w:t>Przedmiotowy system</w:t>
      </w:r>
      <w:r w:rsidR="00070CBC" w:rsidRPr="005232A3">
        <w:rPr>
          <w:rFonts w:ascii="Calibri" w:hAnsi="Calibri"/>
          <w:sz w:val="52"/>
          <w:szCs w:val="52"/>
        </w:rPr>
        <w:t xml:space="preserve"> oceniania z języka niemieckiego</w:t>
      </w: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5232A3" w:rsidRPr="005232A3" w:rsidRDefault="005232A3" w:rsidP="00070CBC">
      <w:pPr>
        <w:jc w:val="center"/>
        <w:rPr>
          <w:rFonts w:ascii="Calibri" w:hAnsi="Calibri"/>
          <w:sz w:val="52"/>
          <w:szCs w:val="52"/>
        </w:rPr>
      </w:pPr>
    </w:p>
    <w:p w:rsidR="00A11BCD" w:rsidRPr="005232A3" w:rsidRDefault="00A11BCD" w:rsidP="00CD1354">
      <w:pPr>
        <w:jc w:val="center"/>
        <w:rPr>
          <w:rFonts w:ascii="Calibri" w:hAnsi="Calibri"/>
          <w:color w:val="364395"/>
          <w:sz w:val="52"/>
          <w:szCs w:val="52"/>
        </w:rPr>
      </w:pPr>
    </w:p>
    <w:p w:rsidR="00CD1354" w:rsidRDefault="00CD1354" w:rsidP="00CD13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ZASADY OGÓLNE</w:t>
      </w:r>
    </w:p>
    <w:p w:rsidR="00CD1354" w:rsidRDefault="00CD1354" w:rsidP="00CD1354">
      <w:pPr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</w:p>
    <w:p w:rsidR="00CD1354" w:rsidRDefault="00CD1354" w:rsidP="00CD1354">
      <w:pPr>
        <w:numPr>
          <w:ilvl w:val="0"/>
          <w:numId w:val="2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Uczeń na lekcji ma obowiązek posiadać podręcznik, zeszyt przedmiotowy oraz zeszyt ćwiczeń oraz przybory piśmiennicze.</w:t>
      </w:r>
    </w:p>
    <w:p w:rsidR="00CD1354" w:rsidRDefault="00CD1354" w:rsidP="00CD1354">
      <w:pPr>
        <w:numPr>
          <w:ilvl w:val="0"/>
          <w:numId w:val="2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Uczeń, który był nieobecny na ostatniej lekcji, ma obowiązek przygotować się do zajęć we własnym zakresie (uzupełniony zeszyt i ćwiczenia, zadanie domowe, omawiane zagadnienia). Wyjątek stanowi przypadek, gdy uczeń przychodzi do szkoły po dłuższej nieobecności spowodowanej chorobą. W przypadku nieobecności dłuższej niż trzy tygodnie, termin uzupełnienia braków należy ustalić z nauczycielem.</w:t>
      </w:r>
    </w:p>
    <w:p w:rsidR="00CD1354" w:rsidRDefault="00CD1354" w:rsidP="00CD1354">
      <w:pPr>
        <w:numPr>
          <w:ilvl w:val="0"/>
          <w:numId w:val="2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Jeśli uczeń wykonał zadanie domowe źle lub niestarannie, powinien poprawić je na kolejną lekcję. Brak takiej poprawy to ocena niedostateczna.                                </w:t>
      </w:r>
    </w:p>
    <w:p w:rsidR="00CD1354" w:rsidRDefault="00CD1354" w:rsidP="00CD1354">
      <w:pPr>
        <w:numPr>
          <w:ilvl w:val="0"/>
          <w:numId w:val="2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Uczeń ma prawo do poprawy każdej oceny niedostatecznej z zapowiedzianego sprawdzianu w ciągu dwóch tygodni od daty jej wystawienia (tylko wtedy, gdy uzgodni z nauczycielem termin i formę poprawy – również po lekcjach). Forma poprawy może mieć formę ustną lub pisemną. Do dziennika wpisywane są wówczas obydwie oceny, tj. ze sprawdzianu i poprawy.</w:t>
      </w:r>
    </w:p>
    <w:p w:rsidR="00CD1354" w:rsidRDefault="00CD1354" w:rsidP="00CD1354">
      <w:pPr>
        <w:numPr>
          <w:ilvl w:val="0"/>
          <w:numId w:val="2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W przypadku nieobecności na teście kontrolnym (sprawdzianie lub pracy klasowej), która nie jest wynikiem co najmniej dwutygodniowej nieobecności, nauczyciel może poprosić ucznia o napisanie testu z danej partii materiału na najbliższej lekcji.</w:t>
      </w:r>
    </w:p>
    <w:p w:rsidR="009B6FA2" w:rsidRDefault="009B6FA2" w:rsidP="00CD1354">
      <w:pPr>
        <w:numPr>
          <w:ilvl w:val="0"/>
          <w:numId w:val="2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W przypadku nieobecności ucznia na kartkówce jest on zobowiązany do napisania kartkówki w ciągu dwóch tygodni w terminie uzgodnionym z nauczycielem. Uczeń, który nie nadrobi zaległości w terminie otrzymuje cząstkową ocenę niedostateczną.</w:t>
      </w:r>
    </w:p>
    <w:p w:rsidR="00CD1354" w:rsidRDefault="00CD1354" w:rsidP="00CD13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Uczeń przyłapany na ściąganiu, odpisywaniu, pracy niesamodzielnej otrzymuje ocenę niedostateczną – bez możliwości poprawy.</w:t>
      </w:r>
    </w:p>
    <w:p w:rsidR="00CD1354" w:rsidRDefault="00CD1354" w:rsidP="00CD13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Oceny są jawne dla ucznia i jego rodziców. </w:t>
      </w:r>
    </w:p>
    <w:p w:rsidR="00CD1354" w:rsidRDefault="00CD1354" w:rsidP="00CD13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Sprawdzone i ocenione prace uczeń dostaje do wglądu na zajęciach.</w:t>
      </w:r>
    </w:p>
    <w:p w:rsidR="00CD1354" w:rsidRDefault="00CD1354" w:rsidP="00CD1354">
      <w:pPr>
        <w:numPr>
          <w:ilvl w:val="0"/>
          <w:numId w:val="2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lastRenderedPageBreak/>
        <w:t xml:space="preserve">Uczeń może dwa razy w semestrze zgłosić nieprzygotowanie do lekcji lub brak pracy domowej bez podawania przyczyny(nie dotyczy zapowiedzianych prac kontrolnych). Nieprzygotowanie należy zgłaszać przed lekcją. </w:t>
      </w:r>
    </w:p>
    <w:p w:rsidR="00CD1354" w:rsidRDefault="00CD1354" w:rsidP="00CD1354">
      <w:pPr>
        <w:pStyle w:val="Akapitzlist"/>
        <w:rPr>
          <w:rFonts w:ascii="Calibri" w:hAnsi="Calibri"/>
          <w:color w:val="FF0000"/>
        </w:rPr>
      </w:pPr>
    </w:p>
    <w:p w:rsidR="00CD1354" w:rsidRDefault="00CD1354" w:rsidP="00CD135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Aktywność na lekcji jest oceniana jeżeli uczeń:</w:t>
      </w:r>
    </w:p>
    <w:p w:rsidR="00CD1354" w:rsidRDefault="00CD1354" w:rsidP="00CD1354">
      <w:pPr>
        <w:numPr>
          <w:ilvl w:val="0"/>
          <w:numId w:val="3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bardzo często zgłasza się na lekcji i udziela poprawnych odpowiedzi</w:t>
      </w:r>
    </w:p>
    <w:p w:rsidR="00CD1354" w:rsidRDefault="00CD1354" w:rsidP="00CD1354">
      <w:pPr>
        <w:numPr>
          <w:ilvl w:val="0"/>
          <w:numId w:val="3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rozwiązuje zadania dodatkowe w czasie lekcji</w:t>
      </w:r>
    </w:p>
    <w:p w:rsidR="00CD1354" w:rsidRDefault="00CD1354" w:rsidP="00CD1354">
      <w:pPr>
        <w:numPr>
          <w:ilvl w:val="0"/>
          <w:numId w:val="3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jest bardzo aktywny w czasie pracy w grupach.</w:t>
      </w:r>
    </w:p>
    <w:p w:rsidR="00CD1354" w:rsidRDefault="00CD1354" w:rsidP="00CD135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D1354" w:rsidRDefault="00CD1354" w:rsidP="00CD1354">
      <w:pPr>
        <w:pStyle w:val="Akapitzlist"/>
        <w:rPr>
          <w:rFonts w:ascii="Calibri" w:hAnsi="Calibri"/>
        </w:rPr>
      </w:pPr>
    </w:p>
    <w:p w:rsidR="00CD1354" w:rsidRDefault="00CD1354" w:rsidP="00CD1354">
      <w:pPr>
        <w:numPr>
          <w:ilvl w:val="0"/>
          <w:numId w:val="4"/>
        </w:numPr>
        <w:suppressAutoHyphens w:val="0"/>
        <w:snapToGrid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OBSZARY AKTYWNOŚCI UCZNIA ZWIĄZANE Z PROCESEM UCZENIA SIĘ </w:t>
      </w:r>
      <w:r>
        <w:rPr>
          <w:rFonts w:ascii="Calibri" w:hAnsi="Calibri"/>
          <w:sz w:val="24"/>
          <w:szCs w:val="24"/>
        </w:rPr>
        <w:tab/>
      </w:r>
    </w:p>
    <w:p w:rsidR="00CD1354" w:rsidRDefault="00CD1354" w:rsidP="00CD1354">
      <w:pPr>
        <w:numPr>
          <w:ilvl w:val="1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Odpowiedź ustna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zakres wiadomości: szczegółowo trzy ostatnie lekcje oraz ogólnie podstawowe wiadomości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zagadnienie określone przez nauczyciela</w:t>
      </w:r>
    </w:p>
    <w:p w:rsidR="00CD1354" w:rsidRDefault="00CD1354" w:rsidP="00CD1354">
      <w:pPr>
        <w:spacing w:line="360" w:lineRule="auto"/>
        <w:ind w:left="1980"/>
        <w:jc w:val="both"/>
        <w:rPr>
          <w:rFonts w:ascii="Calibri" w:hAnsi="Calibri"/>
          <w:b w:val="0"/>
          <w:sz w:val="24"/>
          <w:szCs w:val="24"/>
        </w:rPr>
      </w:pPr>
    </w:p>
    <w:p w:rsidR="00CD1354" w:rsidRDefault="00CD1354" w:rsidP="00CD1354">
      <w:pPr>
        <w:numPr>
          <w:ilvl w:val="1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Sprawdzian pisemny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obejmuje wiadomości z 1 lub więcej działów oraz test semestralny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diagnoza szkolna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rodzaje zadań: zadania różnego rodzaju (otwarte i zamknięte)  o różnym stopniu trudności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przeprowadzany z tygodniowym wyprzedzeniem, uczeń ma prawo do poprawy każdej oceny niedostatecznej z zapowiedzianego sprawdzianu w ciągu dwóch tygodni od daty jej wystawienia (tylko wtedy, gdy uzgodni z nauczycielem termin i formę poprawy – również po lekcjach). Forma poprawy może mieć formę ustną lub pisemną. Do dziennika wpisywane są wówczas obydwie oceny, tj. ze sprawdzianu i poprawy.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prace uczniów pozostają do wglądu u nauczyciela do końca roku szkolnego</w:t>
      </w:r>
    </w:p>
    <w:p w:rsidR="00042110" w:rsidRDefault="00042110" w:rsidP="00042110">
      <w:pPr>
        <w:suppressAutoHyphens w:val="0"/>
        <w:snapToGrid/>
        <w:spacing w:line="360" w:lineRule="auto"/>
        <w:ind w:left="2340"/>
        <w:jc w:val="both"/>
        <w:rPr>
          <w:rFonts w:ascii="Calibri" w:hAnsi="Calibri"/>
          <w:b w:val="0"/>
          <w:sz w:val="24"/>
          <w:szCs w:val="24"/>
        </w:rPr>
      </w:pPr>
    </w:p>
    <w:p w:rsidR="00042110" w:rsidRDefault="00042110" w:rsidP="00042110">
      <w:pPr>
        <w:suppressAutoHyphens w:val="0"/>
        <w:snapToGrid/>
        <w:spacing w:line="360" w:lineRule="auto"/>
        <w:ind w:left="2340"/>
        <w:jc w:val="both"/>
        <w:rPr>
          <w:rFonts w:ascii="Calibri" w:hAnsi="Calibri"/>
          <w:b w:val="0"/>
          <w:sz w:val="24"/>
          <w:szCs w:val="24"/>
        </w:rPr>
      </w:pPr>
    </w:p>
    <w:p w:rsidR="00CD1354" w:rsidRDefault="00CD1354" w:rsidP="00CD1354">
      <w:pPr>
        <w:spacing w:line="360" w:lineRule="auto"/>
        <w:ind w:left="1980"/>
        <w:jc w:val="both"/>
        <w:rPr>
          <w:rFonts w:ascii="Calibri" w:hAnsi="Calibri"/>
          <w:b w:val="0"/>
          <w:sz w:val="24"/>
          <w:szCs w:val="24"/>
        </w:rPr>
      </w:pPr>
    </w:p>
    <w:p w:rsidR="00CD1354" w:rsidRDefault="00CD1354" w:rsidP="00CD1354">
      <w:pPr>
        <w:numPr>
          <w:ilvl w:val="1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Kartkówka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może być przeprowadzona bez zapowiedzi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obejmuje wiadomości z  trzech ostatnich lekcji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otrzymane oceny nie podlegają poprawie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trwa nie dłużej niż 5-10 minut</w:t>
      </w:r>
    </w:p>
    <w:p w:rsidR="00042110" w:rsidRDefault="00042110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w przypadku nieobecności ucznia jest on zobowiązany do napisania kartkówki w ciągu dwóch tygodni w terminie uzgodnionym z nauczycielem. Uczeń, który nie nadrobi zaległości w terminie otrzymuje cząstkową ocenę niedostateczną.</w:t>
      </w:r>
    </w:p>
    <w:p w:rsidR="00042110" w:rsidRPr="00042110" w:rsidRDefault="00042110" w:rsidP="00042110">
      <w:pPr>
        <w:suppressAutoHyphens w:val="0"/>
        <w:snapToGrid/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042110">
        <w:rPr>
          <w:rFonts w:ascii="Calibri" w:hAnsi="Calibri"/>
          <w:sz w:val="24"/>
          <w:szCs w:val="24"/>
        </w:rPr>
        <w:t>Progi procentowe ocen przy ocenianiu pr</w:t>
      </w:r>
      <w:r>
        <w:rPr>
          <w:rFonts w:ascii="Calibri" w:hAnsi="Calibri"/>
          <w:sz w:val="24"/>
          <w:szCs w:val="24"/>
        </w:rPr>
        <w:t xml:space="preserve">ac pisemnych: </w:t>
      </w:r>
    </w:p>
    <w:p w:rsidR="00042110" w:rsidRPr="00042110" w:rsidRDefault="00042110" w:rsidP="00042110">
      <w:pPr>
        <w:suppressAutoHyphens w:val="0"/>
        <w:snapToGrid/>
        <w:spacing w:line="360" w:lineRule="auto"/>
        <w:ind w:left="1080"/>
        <w:jc w:val="both"/>
        <w:rPr>
          <w:rFonts w:ascii="Calibri" w:hAnsi="Calibri"/>
          <w:b w:val="0"/>
          <w:sz w:val="24"/>
          <w:szCs w:val="24"/>
        </w:rPr>
      </w:pPr>
      <w:r w:rsidRPr="00042110">
        <w:rPr>
          <w:rFonts w:ascii="Calibri" w:hAnsi="Calibri"/>
          <w:b w:val="0"/>
          <w:sz w:val="24"/>
          <w:szCs w:val="24"/>
        </w:rPr>
        <w:t xml:space="preserve">  100% - 91%</w:t>
      </w:r>
      <w:r w:rsidRPr="00042110">
        <w:rPr>
          <w:rFonts w:ascii="Calibri" w:hAnsi="Calibri"/>
          <w:b w:val="0"/>
          <w:sz w:val="24"/>
          <w:szCs w:val="24"/>
        </w:rPr>
        <w:tab/>
      </w:r>
      <w:r w:rsidRPr="00042110">
        <w:rPr>
          <w:rFonts w:ascii="Calibri" w:hAnsi="Calibri"/>
          <w:b w:val="0"/>
          <w:sz w:val="24"/>
          <w:szCs w:val="24"/>
        </w:rPr>
        <w:tab/>
        <w:t>- stopień  bardzo dobry</w:t>
      </w:r>
    </w:p>
    <w:p w:rsidR="00042110" w:rsidRPr="00042110" w:rsidRDefault="00042110" w:rsidP="00042110">
      <w:pPr>
        <w:suppressAutoHyphens w:val="0"/>
        <w:snapToGrid/>
        <w:spacing w:line="360" w:lineRule="auto"/>
        <w:ind w:left="1080"/>
        <w:jc w:val="both"/>
        <w:rPr>
          <w:rFonts w:ascii="Calibri" w:hAnsi="Calibri"/>
          <w:b w:val="0"/>
          <w:sz w:val="24"/>
          <w:szCs w:val="24"/>
        </w:rPr>
      </w:pPr>
      <w:r w:rsidRPr="00042110">
        <w:rPr>
          <w:rFonts w:ascii="Calibri" w:hAnsi="Calibri"/>
          <w:b w:val="0"/>
          <w:sz w:val="24"/>
          <w:szCs w:val="24"/>
        </w:rPr>
        <w:t xml:space="preserve">  90% - 75%</w:t>
      </w:r>
      <w:r w:rsidRPr="00042110">
        <w:rPr>
          <w:rFonts w:ascii="Calibri" w:hAnsi="Calibri"/>
          <w:b w:val="0"/>
          <w:sz w:val="24"/>
          <w:szCs w:val="24"/>
        </w:rPr>
        <w:tab/>
      </w:r>
      <w:r w:rsidRPr="00042110">
        <w:rPr>
          <w:rFonts w:ascii="Calibri" w:hAnsi="Calibri"/>
          <w:b w:val="0"/>
          <w:sz w:val="24"/>
          <w:szCs w:val="24"/>
        </w:rPr>
        <w:tab/>
        <w:t>- stopień dobry</w:t>
      </w:r>
    </w:p>
    <w:p w:rsidR="00042110" w:rsidRPr="00042110" w:rsidRDefault="00042110" w:rsidP="00042110">
      <w:pPr>
        <w:suppressAutoHyphens w:val="0"/>
        <w:snapToGrid/>
        <w:spacing w:line="360" w:lineRule="auto"/>
        <w:ind w:left="1080"/>
        <w:jc w:val="both"/>
        <w:rPr>
          <w:rFonts w:ascii="Calibri" w:hAnsi="Calibri"/>
          <w:b w:val="0"/>
          <w:sz w:val="24"/>
          <w:szCs w:val="24"/>
        </w:rPr>
      </w:pPr>
      <w:r w:rsidRPr="00042110">
        <w:rPr>
          <w:rFonts w:ascii="Calibri" w:hAnsi="Calibri"/>
          <w:b w:val="0"/>
          <w:sz w:val="24"/>
          <w:szCs w:val="24"/>
        </w:rPr>
        <w:t xml:space="preserve">  74% - 50%</w:t>
      </w:r>
      <w:r w:rsidRPr="00042110">
        <w:rPr>
          <w:rFonts w:ascii="Calibri" w:hAnsi="Calibri"/>
          <w:b w:val="0"/>
          <w:sz w:val="24"/>
          <w:szCs w:val="24"/>
        </w:rPr>
        <w:tab/>
      </w:r>
      <w:r w:rsidRPr="00042110">
        <w:rPr>
          <w:rFonts w:ascii="Calibri" w:hAnsi="Calibri"/>
          <w:b w:val="0"/>
          <w:sz w:val="24"/>
          <w:szCs w:val="24"/>
        </w:rPr>
        <w:tab/>
        <w:t>- stopień dostateczny</w:t>
      </w:r>
    </w:p>
    <w:p w:rsidR="00042110" w:rsidRPr="00042110" w:rsidRDefault="00042110" w:rsidP="00042110">
      <w:pPr>
        <w:suppressAutoHyphens w:val="0"/>
        <w:snapToGrid/>
        <w:spacing w:line="360" w:lineRule="auto"/>
        <w:ind w:left="1080"/>
        <w:jc w:val="both"/>
        <w:rPr>
          <w:rFonts w:ascii="Calibri" w:hAnsi="Calibri"/>
          <w:b w:val="0"/>
          <w:sz w:val="24"/>
          <w:szCs w:val="24"/>
        </w:rPr>
      </w:pPr>
      <w:r w:rsidRPr="00042110">
        <w:rPr>
          <w:rFonts w:ascii="Calibri" w:hAnsi="Calibri"/>
          <w:b w:val="0"/>
          <w:sz w:val="24"/>
          <w:szCs w:val="24"/>
        </w:rPr>
        <w:t xml:space="preserve">  49% - 30%</w:t>
      </w:r>
      <w:r w:rsidRPr="00042110">
        <w:rPr>
          <w:rFonts w:ascii="Calibri" w:hAnsi="Calibri"/>
          <w:b w:val="0"/>
          <w:sz w:val="24"/>
          <w:szCs w:val="24"/>
        </w:rPr>
        <w:tab/>
      </w:r>
      <w:r w:rsidRPr="00042110">
        <w:rPr>
          <w:rFonts w:ascii="Calibri" w:hAnsi="Calibri"/>
          <w:b w:val="0"/>
          <w:sz w:val="24"/>
          <w:szCs w:val="24"/>
        </w:rPr>
        <w:tab/>
        <w:t>-  stopień dopuszczający</w:t>
      </w:r>
    </w:p>
    <w:p w:rsidR="00042110" w:rsidRPr="00042110" w:rsidRDefault="00042110" w:rsidP="00042110">
      <w:pPr>
        <w:suppressAutoHyphens w:val="0"/>
        <w:snapToGrid/>
        <w:spacing w:line="360" w:lineRule="auto"/>
        <w:ind w:left="1080"/>
        <w:jc w:val="both"/>
        <w:rPr>
          <w:rFonts w:ascii="Calibri" w:hAnsi="Calibri"/>
          <w:b w:val="0"/>
          <w:sz w:val="24"/>
          <w:szCs w:val="24"/>
        </w:rPr>
      </w:pPr>
      <w:r w:rsidRPr="00042110">
        <w:rPr>
          <w:rFonts w:ascii="Calibri" w:hAnsi="Calibri"/>
          <w:b w:val="0"/>
          <w:sz w:val="24"/>
          <w:szCs w:val="24"/>
        </w:rPr>
        <w:t xml:space="preserve">  29% - 0%</w:t>
      </w:r>
      <w:r w:rsidRPr="00042110">
        <w:rPr>
          <w:rFonts w:ascii="Calibri" w:hAnsi="Calibri"/>
          <w:b w:val="0"/>
          <w:sz w:val="24"/>
          <w:szCs w:val="24"/>
        </w:rPr>
        <w:tab/>
      </w:r>
      <w:r w:rsidRPr="00042110">
        <w:rPr>
          <w:rFonts w:ascii="Calibri" w:hAnsi="Calibri"/>
          <w:b w:val="0"/>
          <w:sz w:val="24"/>
          <w:szCs w:val="24"/>
        </w:rPr>
        <w:tab/>
      </w:r>
      <w:r w:rsidR="00F231B1">
        <w:rPr>
          <w:rFonts w:ascii="Calibri" w:hAnsi="Calibri"/>
          <w:b w:val="0"/>
          <w:sz w:val="24"/>
          <w:szCs w:val="24"/>
        </w:rPr>
        <w:tab/>
      </w:r>
      <w:r w:rsidRPr="00042110">
        <w:rPr>
          <w:rFonts w:ascii="Calibri" w:hAnsi="Calibri"/>
          <w:b w:val="0"/>
          <w:sz w:val="24"/>
          <w:szCs w:val="24"/>
        </w:rPr>
        <w:t xml:space="preserve">- stopień niedostateczny      </w:t>
      </w:r>
    </w:p>
    <w:p w:rsidR="00CD1354" w:rsidRDefault="00CD1354" w:rsidP="00F231B1">
      <w:pPr>
        <w:suppressAutoHyphens w:val="0"/>
        <w:snapToGrid/>
        <w:spacing w:line="360" w:lineRule="auto"/>
        <w:ind w:left="1080"/>
        <w:jc w:val="both"/>
        <w:rPr>
          <w:rFonts w:ascii="Calibri" w:hAnsi="Calibri"/>
          <w:b w:val="0"/>
          <w:sz w:val="24"/>
          <w:szCs w:val="24"/>
        </w:rPr>
      </w:pPr>
    </w:p>
    <w:p w:rsidR="00CD1354" w:rsidRDefault="00CD1354" w:rsidP="00CD1354">
      <w:pPr>
        <w:numPr>
          <w:ilvl w:val="1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Aktywność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praca na lekcji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przygotowanie materiałów pomocniczych 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prace projektowe</w:t>
      </w:r>
    </w:p>
    <w:p w:rsidR="00CD1354" w:rsidRDefault="00CD1354" w:rsidP="00CD1354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przygotowanie materiałów na gazetkę przedmiotową</w:t>
      </w:r>
    </w:p>
    <w:p w:rsidR="00CD1354" w:rsidRDefault="00CD1354" w:rsidP="00CD1354">
      <w:pPr>
        <w:spacing w:line="360" w:lineRule="auto"/>
        <w:ind w:left="1980"/>
        <w:jc w:val="both"/>
        <w:rPr>
          <w:rFonts w:ascii="Calibri" w:hAnsi="Calibri"/>
          <w:b w:val="0"/>
          <w:sz w:val="24"/>
          <w:szCs w:val="24"/>
        </w:rPr>
      </w:pPr>
    </w:p>
    <w:p w:rsidR="00CD1354" w:rsidRDefault="00CD1354" w:rsidP="00CD1354">
      <w:pPr>
        <w:numPr>
          <w:ilvl w:val="1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Zadania domowe</w:t>
      </w:r>
    </w:p>
    <w:p w:rsidR="00984986" w:rsidRDefault="00CD1354" w:rsidP="00984986">
      <w:pPr>
        <w:numPr>
          <w:ilvl w:val="2"/>
          <w:numId w:val="4"/>
        </w:numPr>
        <w:suppressAutoHyphens w:val="0"/>
        <w:snapToGrid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pod uwagę jest brana poprawność merytoryczna, estetyka pracy, wkład pracy ucznia</w:t>
      </w:r>
    </w:p>
    <w:p w:rsidR="00F231B1" w:rsidRDefault="00F231B1" w:rsidP="00F231B1">
      <w:pPr>
        <w:suppressAutoHyphens w:val="0"/>
        <w:snapToGrid/>
        <w:spacing w:line="360" w:lineRule="auto"/>
        <w:ind w:left="2340"/>
        <w:jc w:val="both"/>
        <w:rPr>
          <w:rFonts w:ascii="Calibri" w:hAnsi="Calibri"/>
          <w:b w:val="0"/>
          <w:sz w:val="24"/>
          <w:szCs w:val="24"/>
        </w:rPr>
      </w:pPr>
    </w:p>
    <w:p w:rsidR="00070CBC" w:rsidRDefault="00070CBC" w:rsidP="00F231B1">
      <w:pPr>
        <w:suppressAutoHyphens w:val="0"/>
        <w:snapToGrid/>
        <w:spacing w:line="360" w:lineRule="auto"/>
        <w:ind w:left="2340"/>
        <w:jc w:val="both"/>
        <w:rPr>
          <w:rFonts w:ascii="Calibri" w:hAnsi="Calibri"/>
          <w:b w:val="0"/>
          <w:sz w:val="24"/>
          <w:szCs w:val="24"/>
        </w:rPr>
      </w:pPr>
    </w:p>
    <w:p w:rsidR="00CD1354" w:rsidRDefault="00CD1354" w:rsidP="00CD1354">
      <w:pPr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</w:p>
    <w:p w:rsidR="00CD1354" w:rsidRDefault="00CD1354" w:rsidP="00CD1354">
      <w:pPr>
        <w:numPr>
          <w:ilvl w:val="0"/>
          <w:numId w:val="4"/>
        </w:numPr>
        <w:suppressAutoHyphens w:val="0"/>
        <w:snapToGrid/>
        <w:spacing w:line="360" w:lineRule="auto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>OBSZARY AKTYWNOŚCI PODLEGAJĄCE OCENIE</w:t>
      </w:r>
      <w:r w:rsidR="00596B34">
        <w:rPr>
          <w:rFonts w:ascii="Calibri" w:hAnsi="Calibri"/>
          <w:bCs/>
          <w:sz w:val="24"/>
          <w:szCs w:val="24"/>
        </w:rPr>
        <w:t xml:space="preserve"> NA LEKCJACH JĘZY</w:t>
      </w:r>
      <w:r w:rsidR="00070CBC">
        <w:rPr>
          <w:rFonts w:ascii="Calibri" w:hAnsi="Calibri"/>
          <w:bCs/>
          <w:sz w:val="24"/>
          <w:szCs w:val="24"/>
        </w:rPr>
        <w:t>KA NIEMIECKIEGO</w:t>
      </w:r>
    </w:p>
    <w:p w:rsidR="00CD1354" w:rsidRDefault="00CD1354" w:rsidP="00CD1354">
      <w:pPr>
        <w:spacing w:line="360" w:lineRule="auto"/>
        <w:ind w:left="360"/>
        <w:jc w:val="both"/>
        <w:rPr>
          <w:rFonts w:ascii="Calibri" w:hAnsi="Calibri"/>
          <w:b w:val="0"/>
          <w:bCs/>
          <w:sz w:val="24"/>
          <w:szCs w:val="24"/>
          <w:u w:val="single"/>
        </w:rPr>
      </w:pPr>
    </w:p>
    <w:p w:rsidR="00CD1354" w:rsidRDefault="00070CBC" w:rsidP="00CD1354">
      <w:pPr>
        <w:pStyle w:val="Stopka"/>
        <w:tabs>
          <w:tab w:val="left" w:pos="708"/>
        </w:tabs>
        <w:spacing w:line="360" w:lineRule="auto"/>
        <w:ind w:left="372" w:firstLine="708"/>
        <w:jc w:val="both"/>
        <w:rPr>
          <w:rFonts w:ascii="Calibri" w:hAnsi="Calibri"/>
        </w:rPr>
      </w:pPr>
      <w:r>
        <w:rPr>
          <w:rFonts w:ascii="Calibri" w:hAnsi="Calibri"/>
        </w:rPr>
        <w:t>Na lekcjach języka niemieckiego</w:t>
      </w:r>
      <w:r w:rsidR="00CD1354">
        <w:rPr>
          <w:rFonts w:ascii="Calibri" w:hAnsi="Calibri"/>
        </w:rPr>
        <w:t xml:space="preserve"> oceniane są: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znajomość słownictwa,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komun</w:t>
      </w:r>
      <w:r w:rsidR="00070CBC">
        <w:rPr>
          <w:rFonts w:ascii="Calibri" w:hAnsi="Calibri"/>
        </w:rPr>
        <w:t xml:space="preserve">ikowanie się w języku </w:t>
      </w:r>
      <w:r w:rsidR="00596B34">
        <w:rPr>
          <w:rFonts w:ascii="Calibri" w:hAnsi="Calibri"/>
        </w:rPr>
        <w:t>niemieckim</w:t>
      </w:r>
      <w:r>
        <w:rPr>
          <w:rFonts w:ascii="Calibri" w:hAnsi="Calibri"/>
        </w:rPr>
        <w:t xml:space="preserve"> na odpowiednim poziomie ścisłości,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znajomo</w:t>
      </w:r>
      <w:r w:rsidR="00070CBC">
        <w:rPr>
          <w:rFonts w:ascii="Calibri" w:hAnsi="Calibri"/>
        </w:rPr>
        <w:t xml:space="preserve">ść gramatyki języka </w:t>
      </w:r>
      <w:r w:rsidR="00596B34">
        <w:rPr>
          <w:rFonts w:ascii="Calibri" w:hAnsi="Calibri"/>
        </w:rPr>
        <w:t>niemieckiego</w:t>
      </w:r>
      <w:r>
        <w:rPr>
          <w:rFonts w:ascii="Calibri" w:hAnsi="Calibri"/>
        </w:rPr>
        <w:t>,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krótkie wypowiedzi pisemne i ustne,</w:t>
      </w:r>
    </w:p>
    <w:p w:rsidR="00CD1354" w:rsidRPr="00984986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rozumienie ze słuchu,</w:t>
      </w:r>
    </w:p>
    <w:p w:rsidR="00984986" w:rsidRDefault="00984986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>czytanie ze zrozumieniem,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praca na lekcji (aktywność, notowanie treści zapisywanych na tablicy, samodzielne wykonywanie ćwiczeń),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praca indywidualna,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praca w grupach, 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praca twórcza ucznia,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zadania w formie elektronicznej (np. prezentacje),</w:t>
      </w:r>
    </w:p>
    <w:p w:rsidR="00CD1354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wkład pracy ucznia</w:t>
      </w:r>
    </w:p>
    <w:p w:rsidR="00CD1354" w:rsidRPr="00984986" w:rsidRDefault="00CD1354" w:rsidP="00CD1354">
      <w:pPr>
        <w:pStyle w:val="Stopk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przygotowywanie oraz odgrywanie krótkich scenek i dialogów</w:t>
      </w:r>
    </w:p>
    <w:p w:rsidR="00984986" w:rsidRDefault="00984986" w:rsidP="00984986">
      <w:pPr>
        <w:pStyle w:val="Stopka"/>
        <w:spacing w:line="360" w:lineRule="auto"/>
        <w:jc w:val="both"/>
        <w:rPr>
          <w:rFonts w:ascii="Calibri" w:hAnsi="Calibri"/>
          <w:lang w:val="pl-PL"/>
        </w:rPr>
      </w:pP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  <w:b/>
        </w:rPr>
      </w:pPr>
      <w:r w:rsidRPr="00984986">
        <w:rPr>
          <w:rFonts w:ascii="Calibri" w:hAnsi="Calibri"/>
          <w:b/>
        </w:rPr>
        <w:t>Kryteria ocen z języka niemieckiego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ab/>
        <w:t xml:space="preserve">        </w:t>
      </w:r>
      <w:r w:rsidRPr="00984986">
        <w:rPr>
          <w:rFonts w:ascii="Calibri" w:hAnsi="Calibri"/>
        </w:rPr>
        <w:t xml:space="preserve">Uzyskane przez ucznia oceny cząstkowe są podstawą i wyznacznikiem do wystawienia oceny semestralnej i </w:t>
      </w:r>
      <w:proofErr w:type="spellStart"/>
      <w:r w:rsidRPr="00984986">
        <w:rPr>
          <w:rFonts w:ascii="Calibri" w:hAnsi="Calibri"/>
        </w:rPr>
        <w:t>końcoworocznej</w:t>
      </w:r>
      <w:proofErr w:type="spellEnd"/>
      <w:r w:rsidRPr="00984986">
        <w:rPr>
          <w:rFonts w:ascii="Calibri" w:hAnsi="Calibri"/>
        </w:rPr>
        <w:t>. Uczeń pracuje na ocenę semestralną/</w:t>
      </w:r>
      <w:proofErr w:type="spellStart"/>
      <w:r w:rsidRPr="00984986">
        <w:rPr>
          <w:rFonts w:ascii="Calibri" w:hAnsi="Calibri"/>
        </w:rPr>
        <w:t>końcoworoczną</w:t>
      </w:r>
      <w:proofErr w:type="spellEnd"/>
      <w:r w:rsidRPr="00984986">
        <w:rPr>
          <w:rFonts w:ascii="Calibri" w:hAnsi="Calibri"/>
        </w:rPr>
        <w:t xml:space="preserve"> przez cały okres trwania danego semestru, a nie tylko bezpośrednio przed wystawianiem ocen. Oceniając ucznia nauczyciel bierze pod uwagę: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- możliwości ucznia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- zaangażowanie w naukę przedmiotu,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- systematyczność,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- rzetelność,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- przestrzeganie zasad PSO.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Ocena semestralna/</w:t>
      </w:r>
      <w:proofErr w:type="spellStart"/>
      <w:r w:rsidRPr="00984986">
        <w:rPr>
          <w:rFonts w:ascii="Calibri" w:hAnsi="Calibri"/>
        </w:rPr>
        <w:t>końcoworoczna</w:t>
      </w:r>
      <w:proofErr w:type="spellEnd"/>
      <w:r w:rsidRPr="00984986">
        <w:rPr>
          <w:rFonts w:ascii="Calibri" w:hAnsi="Calibri"/>
        </w:rPr>
        <w:t xml:space="preserve"> nie jest średnią arytmetyczną wszystkich ocen, a poszczególne oceny mają różną wagę. Najwyższą wagę mają te oceny, które uczeń uzyskał </w:t>
      </w:r>
      <w:r w:rsidRPr="00984986">
        <w:rPr>
          <w:rFonts w:ascii="Calibri" w:hAnsi="Calibri"/>
        </w:rPr>
        <w:lastRenderedPageBreak/>
        <w:t>pracując samodzielnie, w szkole w obecności nauczyciela (sprawdziany, kartkówki, prace pis</w:t>
      </w:r>
      <w:r>
        <w:rPr>
          <w:rFonts w:ascii="Calibri" w:hAnsi="Calibri"/>
        </w:rPr>
        <w:t>emne na lekcji</w:t>
      </w:r>
      <w:r>
        <w:rPr>
          <w:rFonts w:ascii="Calibri" w:hAnsi="Calibri"/>
          <w:lang w:val="pl-PL"/>
        </w:rPr>
        <w:t xml:space="preserve"> itp.</w:t>
      </w:r>
      <w:r w:rsidRPr="00984986">
        <w:rPr>
          <w:rFonts w:ascii="Calibri" w:hAnsi="Calibri"/>
        </w:rPr>
        <w:t>)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  <w:b/>
        </w:rPr>
      </w:pPr>
      <w:r w:rsidRPr="00984986">
        <w:rPr>
          <w:rFonts w:ascii="Calibri" w:hAnsi="Calibri"/>
          <w:b/>
        </w:rPr>
        <w:t>Ocenę celującą otrzymuje uczeń, który: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0A29C5" w:rsidRDefault="000A29C5" w:rsidP="000A29C5">
      <w:pPr>
        <w:pStyle w:val="Stopka"/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>w wysokim stopniu opanował wiedzę i umiejętności z języka niemieckiego określone programem nauczania.</w:t>
      </w:r>
      <w:bookmarkStart w:id="0" w:name="_GoBack"/>
      <w:bookmarkEnd w:id="0"/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  <w:b/>
        </w:rPr>
      </w:pPr>
      <w:r w:rsidRPr="00984986">
        <w:rPr>
          <w:rFonts w:ascii="Calibri" w:hAnsi="Calibri"/>
          <w:b/>
        </w:rPr>
        <w:t>Ocenę bardzo dobrą  otrzymuje uczeń, który: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ab/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prowadzi starannie zeszyt przedmiotowy,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posiada potrzebne pomoce naukowe,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wykazuje dużą umiejętność w rozwiązywaniu  ćwiczeń gramatycznych,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opanował podstawowe umiejętności językowe w stopniu bardzo dobrym,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samodzielnie i raczej bez wysiłku buduje wypowiedz ustne i pisemne,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sprawnie posługuje się poznanym słownictwem,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potrafi odwołać się do wiedzy z poprzednich lekcji,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 xml:space="preserve">zna przynajmniej 91% potrzebnego słownictwa i potrafi je poprawnie użyć, 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radzi sobie z przyswajaniem nowych partii materiału (także samodzielnie w domu)  i potrafi służyć pomocą słabszym uczniom,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uczęszcza na lekcje i bierze w nich czynny udział,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odrabia zadania domowe,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nie unika sprawdzianów i kartkówek,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chętnie podejmuje się nowych, dodatkowych wyzwań,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pracuje systematycznie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z większości sprawdzianów, kartkówek, prac pisemnych, odpowiedzi ustnych otrzymuje oceny bardzo dobre,</w:t>
      </w:r>
    </w:p>
    <w:p w:rsidR="00984986" w:rsidRPr="00984986" w:rsidRDefault="00984986" w:rsidP="00984986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stosuje się do PSO.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  <w:b/>
        </w:rPr>
      </w:pPr>
      <w:r w:rsidRPr="00984986">
        <w:rPr>
          <w:rFonts w:ascii="Calibri" w:hAnsi="Calibri"/>
          <w:b/>
        </w:rPr>
        <w:t>Ocenę dobrą otrzymuje uczeń, który :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prowadzi starannie zeszyt przedmiotowy,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lastRenderedPageBreak/>
        <w:t>posiada potrzebne pomoce naukowe,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samodzielnie rozwiązuje ćwiczenia gramatyczne, przy najtrudniejszych prosi o pomoc nauczyciela lub kolegę czy koleżankę,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 xml:space="preserve">opanował podstawowe umiejętności językowe w stopniu dobrym, 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potrafi samodzielnie formułować ustne lub pisemne wypowiedzi, w których dopuszczalne są drobne korekty,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 xml:space="preserve">zna przynajmniej 75% potrzebnego słownictwa i potrafi je poprawnie użyć, 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uczęszcza na lekcje i bierze w nich czynny udział,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 xml:space="preserve">odrabia zadania domowe, 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nie unika sprawdzianów i kartkówek,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pracuje systematycznie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z większości sprawdzianów, kartkówek, prac pisemnych, odpowiedzi ustnych otrzymuje oceny dobre,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regularnie poprawia słabsze oceny cząstkowe</w:t>
      </w:r>
    </w:p>
    <w:p w:rsidR="00984986" w:rsidRPr="00984986" w:rsidRDefault="00984986" w:rsidP="00984986">
      <w:pPr>
        <w:pStyle w:val="Stopka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stosuje się do PSO.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  <w:b/>
        </w:rPr>
      </w:pPr>
      <w:r w:rsidRPr="00984986">
        <w:rPr>
          <w:rFonts w:ascii="Calibri" w:hAnsi="Calibri"/>
          <w:b/>
        </w:rPr>
        <w:t>Ocenę dostateczna otrzymuje uczeń, który :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984986" w:rsidRDefault="00984986" w:rsidP="00984986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prowadzi starannie zeszyt przedmiotowy,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posiada potrzebne pomoce naukowe,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odrabia zadanie domowe,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opanował podstawowe wiadomości w stopniu wybiórczym,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 xml:space="preserve">potrafi zbudować samodzielnie wypowiedź ustną / pisemną, ale brakuje w niej płynności i robi błędy, które jednak nie zniekształcają znacząco zrozumienia, 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bierze udział w lekcji w miarę swoich możliwości,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wymaga pomocy nauczyciela, gdyż ma problemy z praktycznym zastosowaniem posiadanej wiedzy,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zna przynajmniej 51% potrzebnego słownictwa ale ma problemy z użyciem go,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nie unika sprawdzianów i klasówek,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ma problemy z systematyczną pracą,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z większości sprawdzianów, kartkówek, prac pisemnych, odpowiedzi ustnych otrzymuje oceny dostateczne,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lastRenderedPageBreak/>
        <w:t>wykazuje chęć poprawy słabych ocen cząstkowych.</w:t>
      </w:r>
    </w:p>
    <w:p w:rsidR="00984986" w:rsidRPr="00984986" w:rsidRDefault="00984986" w:rsidP="005232A3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Stosuje zasady PSO wybiórczo.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5232A3" w:rsidRDefault="00984986" w:rsidP="00984986">
      <w:pPr>
        <w:pStyle w:val="Stopka"/>
        <w:spacing w:line="360" w:lineRule="auto"/>
        <w:jc w:val="both"/>
        <w:rPr>
          <w:rFonts w:ascii="Calibri" w:hAnsi="Calibri"/>
          <w:b/>
        </w:rPr>
      </w:pPr>
      <w:r w:rsidRPr="005232A3">
        <w:rPr>
          <w:rFonts w:ascii="Calibri" w:hAnsi="Calibri"/>
          <w:b/>
        </w:rPr>
        <w:t>Ocenę dopuszczającą otrzymuje uczeń , który: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984986" w:rsidRDefault="00984986" w:rsidP="005232A3">
      <w:pPr>
        <w:pStyle w:val="Stopka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prowadzi niezbyt starannie zeszyt przedmiotowy,</w:t>
      </w:r>
    </w:p>
    <w:p w:rsidR="00984986" w:rsidRPr="00984986" w:rsidRDefault="00984986" w:rsidP="005232A3">
      <w:pPr>
        <w:pStyle w:val="Stopka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 xml:space="preserve">posiada potrzebne materiały do lekcji </w:t>
      </w:r>
    </w:p>
    <w:p w:rsidR="00984986" w:rsidRPr="00984986" w:rsidRDefault="00984986" w:rsidP="005232A3">
      <w:pPr>
        <w:pStyle w:val="Stopka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stara się rozwiązywać zadania domowe,</w:t>
      </w:r>
    </w:p>
    <w:p w:rsidR="00984986" w:rsidRPr="00984986" w:rsidRDefault="00984986" w:rsidP="005232A3">
      <w:pPr>
        <w:pStyle w:val="Stopka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opanował podstawowe umiejętności w stopniu ograniczonym,</w:t>
      </w:r>
    </w:p>
    <w:p w:rsidR="00984986" w:rsidRPr="00984986" w:rsidRDefault="00984986" w:rsidP="005232A3">
      <w:pPr>
        <w:pStyle w:val="Stopka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charakteryzuje się bardzo małą aktywnością i samodzielnością w rozwiązywaniu  ćwiczeń gramatycznych,</w:t>
      </w:r>
    </w:p>
    <w:p w:rsidR="00984986" w:rsidRPr="00984986" w:rsidRDefault="00984986" w:rsidP="005232A3">
      <w:pPr>
        <w:pStyle w:val="Stopka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nie unika sprawdzianów i kartkówek,</w:t>
      </w:r>
    </w:p>
    <w:p w:rsidR="00984986" w:rsidRPr="00984986" w:rsidRDefault="00984986" w:rsidP="005232A3">
      <w:pPr>
        <w:pStyle w:val="Stopka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pracuje niesystematycznie,</w:t>
      </w:r>
    </w:p>
    <w:p w:rsidR="00984986" w:rsidRPr="00984986" w:rsidRDefault="00984986" w:rsidP="005232A3">
      <w:pPr>
        <w:pStyle w:val="Stopka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z większości sprawdzianów, kartkówek, prac pisemnych, odpowiedzi ustnych otrzymuje oceny dopuszczalne,</w:t>
      </w:r>
    </w:p>
    <w:p w:rsidR="00984986" w:rsidRPr="00984986" w:rsidRDefault="00984986" w:rsidP="005232A3">
      <w:pPr>
        <w:pStyle w:val="Stopka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rzadko kiedy stosuje zasady PSO.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5232A3" w:rsidRDefault="00984986" w:rsidP="00984986">
      <w:pPr>
        <w:pStyle w:val="Stopka"/>
        <w:spacing w:line="360" w:lineRule="auto"/>
        <w:jc w:val="both"/>
        <w:rPr>
          <w:rFonts w:ascii="Calibri" w:hAnsi="Calibri"/>
          <w:b/>
        </w:rPr>
      </w:pPr>
      <w:r w:rsidRPr="005232A3">
        <w:rPr>
          <w:rFonts w:ascii="Calibri" w:hAnsi="Calibri"/>
          <w:b/>
        </w:rPr>
        <w:t>Ocenę niedostateczną otrzymuje uczeń , który :</w:t>
      </w:r>
    </w:p>
    <w:p w:rsidR="00984986" w:rsidRPr="00984986" w:rsidRDefault="00984986" w:rsidP="00984986">
      <w:pPr>
        <w:pStyle w:val="Stopka"/>
        <w:spacing w:line="360" w:lineRule="auto"/>
        <w:jc w:val="both"/>
        <w:rPr>
          <w:rFonts w:ascii="Calibri" w:hAnsi="Calibri"/>
        </w:rPr>
      </w:pPr>
    </w:p>
    <w:p w:rsidR="00984986" w:rsidRPr="00984986" w:rsidRDefault="00984986" w:rsidP="005232A3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 xml:space="preserve">nie prowadzi zeszytu przedmiotowego </w:t>
      </w:r>
    </w:p>
    <w:p w:rsidR="00984986" w:rsidRPr="00984986" w:rsidRDefault="00984986" w:rsidP="005232A3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nie posiada potrzebnych do lekcji materiałów,</w:t>
      </w:r>
    </w:p>
    <w:p w:rsidR="00984986" w:rsidRPr="00984986" w:rsidRDefault="00984986" w:rsidP="005232A3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nie wykonuje zadań domowych,</w:t>
      </w:r>
    </w:p>
    <w:p w:rsidR="00984986" w:rsidRPr="00984986" w:rsidRDefault="00984986" w:rsidP="005232A3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 xml:space="preserve">nie wykazuje żadnych umiejętności jeżeli chodzi o czytanie, pisanie, mówienie, rozumienie ze słuchu, </w:t>
      </w:r>
    </w:p>
    <w:p w:rsidR="00984986" w:rsidRPr="00984986" w:rsidRDefault="00984986" w:rsidP="005232A3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nie potrafi wykonać najprostszych ćwiczeń gramatycznych,</w:t>
      </w:r>
    </w:p>
    <w:p w:rsidR="00984986" w:rsidRPr="00984986" w:rsidRDefault="00984986" w:rsidP="005232A3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często opuszcza lekcje</w:t>
      </w:r>
    </w:p>
    <w:p w:rsidR="00984986" w:rsidRPr="00984986" w:rsidRDefault="00984986" w:rsidP="005232A3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unika sprawdzianów i kartkówek a braki uniemożliwiają mu dalsze zdobywanie wiedzy językowej,</w:t>
      </w:r>
    </w:p>
    <w:p w:rsidR="00984986" w:rsidRPr="00984986" w:rsidRDefault="00984986" w:rsidP="005232A3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większości sprawdzianów, kartkówek, prac pisemnych, odpowiedzi ustnych otrzymuje oceny niedostateczne,</w:t>
      </w:r>
    </w:p>
    <w:p w:rsidR="00984986" w:rsidRDefault="00984986" w:rsidP="005232A3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984986">
        <w:rPr>
          <w:rFonts w:ascii="Calibri" w:hAnsi="Calibri"/>
        </w:rPr>
        <w:t>nie stosuje zasad PSO.</w:t>
      </w:r>
    </w:p>
    <w:p w:rsidR="00CD1354" w:rsidRDefault="00CD1354" w:rsidP="00CD1354">
      <w:pPr>
        <w:rPr>
          <w:rFonts w:ascii="Calibri" w:hAnsi="Calibri"/>
          <w:b w:val="0"/>
          <w:color w:val="364395"/>
          <w:sz w:val="24"/>
          <w:szCs w:val="24"/>
        </w:rPr>
      </w:pPr>
    </w:p>
    <w:p w:rsidR="000D65ED" w:rsidRDefault="000D65ED" w:rsidP="000D65ED">
      <w:pPr>
        <w:snapToGrid/>
        <w:ind w:left="127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6669E" w:rsidRDefault="0016669E"/>
    <w:sectPr w:rsidR="0016669E" w:rsidSect="0013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8F7"/>
    <w:multiLevelType w:val="hybridMultilevel"/>
    <w:tmpl w:val="43C2F7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1977FE"/>
    <w:multiLevelType w:val="hybridMultilevel"/>
    <w:tmpl w:val="055E4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0173F"/>
    <w:multiLevelType w:val="hybridMultilevel"/>
    <w:tmpl w:val="DB6071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516D"/>
    <w:multiLevelType w:val="hybridMultilevel"/>
    <w:tmpl w:val="03EE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7F2F"/>
    <w:multiLevelType w:val="hybridMultilevel"/>
    <w:tmpl w:val="19B23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9D5D73"/>
    <w:multiLevelType w:val="hybridMultilevel"/>
    <w:tmpl w:val="B5529130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470E30B3"/>
    <w:multiLevelType w:val="hybridMultilevel"/>
    <w:tmpl w:val="3376B0A4"/>
    <w:lvl w:ilvl="0" w:tplc="E1D8D3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32EA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237A7"/>
    <w:multiLevelType w:val="hybridMultilevel"/>
    <w:tmpl w:val="3034B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B1339"/>
    <w:multiLevelType w:val="hybridMultilevel"/>
    <w:tmpl w:val="5900E21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530A706E"/>
    <w:multiLevelType w:val="hybridMultilevel"/>
    <w:tmpl w:val="08D42B80"/>
    <w:name w:val="WW8Num610222"/>
    <w:lvl w:ilvl="0" w:tplc="0000001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163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0C8B"/>
    <w:multiLevelType w:val="hybridMultilevel"/>
    <w:tmpl w:val="C74E9846"/>
    <w:lvl w:ilvl="0" w:tplc="EB1C56F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6157B"/>
    <w:multiLevelType w:val="hybridMultilevel"/>
    <w:tmpl w:val="BA666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55F21"/>
    <w:multiLevelType w:val="hybridMultilevel"/>
    <w:tmpl w:val="1BEC6C54"/>
    <w:lvl w:ilvl="0" w:tplc="A6FA5B94">
      <w:start w:val="1"/>
      <w:numFmt w:val="bullet"/>
      <w:lvlText w:val="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F448ED7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41F9A"/>
    <w:multiLevelType w:val="hybridMultilevel"/>
    <w:tmpl w:val="11C40762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5E007514"/>
    <w:multiLevelType w:val="hybridMultilevel"/>
    <w:tmpl w:val="C46E50CE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>
    <w:nsid w:val="66F87823"/>
    <w:multiLevelType w:val="hybridMultilevel"/>
    <w:tmpl w:val="EC8675D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C47BB"/>
    <w:multiLevelType w:val="hybridMultilevel"/>
    <w:tmpl w:val="14BA70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D14366"/>
    <w:multiLevelType w:val="hybridMultilevel"/>
    <w:tmpl w:val="71949506"/>
    <w:lvl w:ilvl="0" w:tplc="C4C42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C34C75"/>
    <w:multiLevelType w:val="hybridMultilevel"/>
    <w:tmpl w:val="28546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16"/>
  </w:num>
  <w:num w:numId="13">
    <w:abstractNumId w:val="8"/>
  </w:num>
  <w:num w:numId="14">
    <w:abstractNumId w:val="5"/>
  </w:num>
  <w:num w:numId="15">
    <w:abstractNumId w:val="15"/>
  </w:num>
  <w:num w:numId="16">
    <w:abstractNumId w:val="11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54"/>
    <w:rsid w:val="00042110"/>
    <w:rsid w:val="00070CBC"/>
    <w:rsid w:val="000A29C5"/>
    <w:rsid w:val="000D65ED"/>
    <w:rsid w:val="00133473"/>
    <w:rsid w:val="0016669E"/>
    <w:rsid w:val="005232A3"/>
    <w:rsid w:val="00596B34"/>
    <w:rsid w:val="005A5480"/>
    <w:rsid w:val="00984986"/>
    <w:rsid w:val="009B6FA2"/>
    <w:rsid w:val="00A11BCD"/>
    <w:rsid w:val="00BC7119"/>
    <w:rsid w:val="00CD1354"/>
    <w:rsid w:val="00D217EE"/>
    <w:rsid w:val="00DD62B9"/>
    <w:rsid w:val="00F200BE"/>
    <w:rsid w:val="00F2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5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D1354"/>
    <w:pPr>
      <w:tabs>
        <w:tab w:val="center" w:pos="4536"/>
        <w:tab w:val="right" w:pos="9072"/>
      </w:tabs>
      <w:suppressAutoHyphens w:val="0"/>
      <w:snapToGrid/>
    </w:pPr>
    <w:rPr>
      <w:rFonts w:ascii="Times New Roman" w:hAnsi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CD13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D1354"/>
    <w:pPr>
      <w:suppressAutoHyphens w:val="0"/>
      <w:snapToGrid/>
      <w:ind w:left="720"/>
      <w:contextualSpacing/>
    </w:pPr>
    <w:rPr>
      <w:rFonts w:ascii="Times New Roman" w:hAnsi="Times New Roman"/>
      <w:b w:val="0"/>
      <w:sz w:val="24"/>
      <w:szCs w:val="24"/>
      <w:lang w:eastAsia="pl-PL"/>
    </w:rPr>
  </w:style>
  <w:style w:type="paragraph" w:customStyle="1" w:styleId="RP">
    <w:name w:val="RP"/>
    <w:basedOn w:val="Normalny"/>
    <w:rsid w:val="000D65ED"/>
    <w:pPr>
      <w:snapToGrid/>
      <w:spacing w:line="360" w:lineRule="auto"/>
    </w:pPr>
    <w:rPr>
      <w:rFonts w:ascii="Courier New" w:hAnsi="Courier New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5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D1354"/>
    <w:pPr>
      <w:tabs>
        <w:tab w:val="center" w:pos="4536"/>
        <w:tab w:val="right" w:pos="9072"/>
      </w:tabs>
      <w:suppressAutoHyphens w:val="0"/>
      <w:snapToGrid/>
    </w:pPr>
    <w:rPr>
      <w:rFonts w:ascii="Times New Roman" w:hAnsi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CD13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D1354"/>
    <w:pPr>
      <w:suppressAutoHyphens w:val="0"/>
      <w:snapToGrid/>
      <w:ind w:left="720"/>
      <w:contextualSpacing/>
    </w:pPr>
    <w:rPr>
      <w:rFonts w:ascii="Times New Roman" w:hAnsi="Times New Roman"/>
      <w:b w:val="0"/>
      <w:sz w:val="24"/>
      <w:szCs w:val="24"/>
      <w:lang w:eastAsia="pl-PL"/>
    </w:rPr>
  </w:style>
  <w:style w:type="paragraph" w:customStyle="1" w:styleId="RP">
    <w:name w:val="RP"/>
    <w:basedOn w:val="Normalny"/>
    <w:rsid w:val="000D65ED"/>
    <w:pPr>
      <w:snapToGrid/>
      <w:spacing w:line="360" w:lineRule="auto"/>
    </w:pPr>
    <w:rPr>
      <w:rFonts w:ascii="Courier New" w:hAnsi="Courier New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3</cp:revision>
  <cp:lastPrinted>2021-09-01T18:22:00Z</cp:lastPrinted>
  <dcterms:created xsi:type="dcterms:W3CDTF">2021-12-08T20:03:00Z</dcterms:created>
  <dcterms:modified xsi:type="dcterms:W3CDTF">2021-12-08T20:08:00Z</dcterms:modified>
</cp:coreProperties>
</file>