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A5BDF" w:rsidRDefault="00167AFC" w:rsidP="001B625E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7A5BDF">
              <w:rPr>
                <w:b/>
              </w:rPr>
              <w:t>07</w:t>
            </w:r>
            <w:r w:rsidR="003D0F86" w:rsidRPr="007A5BDF">
              <w:rPr>
                <w:b/>
              </w:rPr>
              <w:t>.</w:t>
            </w:r>
            <w:r w:rsidRPr="007A5BDF">
              <w:rPr>
                <w:b/>
              </w:rPr>
              <w:t>10</w:t>
            </w:r>
            <w:r w:rsidR="001B625E" w:rsidRPr="007A5BDF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A5BDF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A5BDF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  <w:b/>
              </w:rPr>
              <w:t>Manažérske zhrnutie:</w:t>
            </w:r>
          </w:p>
          <w:p w:rsidR="00F32A7F" w:rsidRPr="007B6C7D" w:rsidRDefault="00562044" w:rsidP="00F32A7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620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Kľúčové slová : </w:t>
            </w:r>
            <w:r w:rsidR="00B41E0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čitateľská gramotnosť, prírodovedná gramotnosť,  matematická gramotnosť, </w:t>
            </w:r>
            <w:r w:rsidR="00F32A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tvorba </w:t>
            </w:r>
            <w:r w:rsidR="00B41E0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testov</w:t>
            </w:r>
            <w:r w:rsidR="00F32A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tvorba </w:t>
            </w:r>
            <w:r w:rsidR="00F32A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prezentácií</w:t>
            </w:r>
            <w:r w:rsid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tvorba </w:t>
            </w:r>
            <w:r w:rsidR="00F32A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interaktívnych cvičení</w:t>
            </w:r>
            <w:r w:rsidR="00B41E0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tvorba projektov</w:t>
            </w:r>
          </w:p>
          <w:p w:rsidR="00FC72C3" w:rsidRDefault="00FC72C3" w:rsidP="00FC72C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C72C3" w:rsidRDefault="00F32A7F" w:rsidP="00FC72C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Cieľom stretnutia bolo vytvárať  rôzne typy úloh</w:t>
            </w:r>
            <w:r w:rsid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 cvičení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podporu </w:t>
            </w:r>
            <w:r>
              <w:rPr>
                <w:rFonts w:ascii="Times New Roman" w:hAnsi="Times New Roman"/>
                <w:sz w:val="24"/>
                <w:szCs w:val="24"/>
              </w:rPr>
              <w:t>zvýšenia čitateľskej, matematickej a prírodovednej gramotnosti</w:t>
            </w:r>
            <w:r w:rsidR="00FC72C3" w:rsidRP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školskú elektronick</w:t>
            </w:r>
            <w:r w:rsid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</w:t>
            </w:r>
            <w:r w:rsidR="00FC72C3" w:rsidRP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databázu</w:t>
            </w:r>
            <w:r w:rsidR="00FC72C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F32A7F" w:rsidRDefault="00F32A7F" w:rsidP="00F3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D44EB2" w:rsidRPr="007B6C7D" w:rsidRDefault="00D44EB2" w:rsidP="00C55E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305BB" w:rsidRPr="007B6C7D" w:rsidTr="003C36FF">
        <w:trPr>
          <w:trHeight w:val="425"/>
        </w:trPr>
        <w:tc>
          <w:tcPr>
            <w:tcW w:w="9212" w:type="dxa"/>
            <w:gridSpan w:val="2"/>
          </w:tcPr>
          <w:p w:rsidR="002E4EFE" w:rsidRDefault="00F305BB" w:rsidP="002E4E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16BA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stretnutia: </w:t>
            </w:r>
          </w:p>
          <w:p w:rsidR="002E4EFE" w:rsidRDefault="002E4EFE" w:rsidP="002E4E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29" w:rsidRPr="00B41E05" w:rsidRDefault="00B41E05" w:rsidP="00B41E05">
            <w:pPr>
              <w:tabs>
                <w:tab w:val="left" w:pos="1114"/>
              </w:tabs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Prítomn</w:t>
            </w:r>
            <w:r w:rsidR="005238AD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členovia klubu sa zhodli že , a</w:t>
            </w:r>
            <w:r w:rsidR="003072E1" w:rsidRPr="00B41E05">
              <w:rPr>
                <w:rFonts w:asciiTheme="minorHAnsi" w:hAnsiTheme="minorHAnsi" w:cstheme="minorHAnsi"/>
                <w:sz w:val="24"/>
                <w:szCs w:val="24"/>
              </w:rPr>
              <w:t>k chceme zvýšiť motiváciu žiakov  k prírodovednému  a matematickému vzdelávaniu,  je potrebné zahrnúť do vyučovania také aktivity, ktoré zvyšujú u</w:t>
            </w:r>
            <w:r w:rsidR="002E4EFE" w:rsidRPr="00B41E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072E1" w:rsidRPr="00B41E05">
              <w:rPr>
                <w:rFonts w:asciiTheme="minorHAnsi" w:hAnsiTheme="minorHAnsi" w:cstheme="minorHAnsi"/>
                <w:sz w:val="24"/>
                <w:szCs w:val="24"/>
              </w:rPr>
              <w:t>žiakov</w:t>
            </w:r>
            <w:r w:rsidR="002E4EFE" w:rsidRPr="00B41E05">
              <w:rPr>
                <w:rFonts w:asciiTheme="minorHAnsi" w:hAnsiTheme="minorHAnsi" w:cstheme="minorHAnsi"/>
                <w:sz w:val="24"/>
                <w:szCs w:val="24"/>
              </w:rPr>
              <w:t xml:space="preserve"> zvedavosť, </w:t>
            </w:r>
            <w:r w:rsidR="00506D8F" w:rsidRPr="00B41E05">
              <w:rPr>
                <w:rFonts w:asciiTheme="minorHAnsi" w:hAnsiTheme="minorHAnsi" w:cstheme="minorHAnsi"/>
                <w:sz w:val="24"/>
                <w:szCs w:val="24"/>
              </w:rPr>
              <w:t>záujem</w:t>
            </w:r>
            <w:r w:rsidR="002E4EFE" w:rsidRPr="00B41E05">
              <w:rPr>
                <w:rFonts w:asciiTheme="minorHAnsi" w:hAnsiTheme="minorHAnsi" w:cstheme="minorHAnsi"/>
                <w:sz w:val="24"/>
                <w:szCs w:val="24"/>
              </w:rPr>
              <w:t xml:space="preserve"> objavovať a skúmať podstatu javov , kreativitu pri tvorbe projektov. 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>Na tomto zasadnutí sme sa zamerali na v</w:t>
            </w:r>
            <w:r w:rsidR="00FC72C3" w:rsidRPr="00B41E05">
              <w:rPr>
                <w:rFonts w:cs="Calibri"/>
                <w:sz w:val="24"/>
                <w:szCs w:val="24"/>
                <w:lang w:eastAsia="sk-SK"/>
              </w:rPr>
              <w:t xml:space="preserve">ytváranie </w:t>
            </w:r>
            <w:proofErr w:type="spellStart"/>
            <w:r w:rsidR="00FC72C3" w:rsidRPr="00B41E05">
              <w:rPr>
                <w:rFonts w:cs="Calibri"/>
                <w:sz w:val="24"/>
                <w:szCs w:val="24"/>
                <w:lang w:eastAsia="sk-SK"/>
              </w:rPr>
              <w:t>podnetových</w:t>
            </w:r>
            <w:proofErr w:type="spellEnd"/>
            <w:r w:rsidR="00FC72C3" w:rsidRPr="00B41E05">
              <w:rPr>
                <w:rFonts w:cs="Calibri"/>
                <w:sz w:val="24"/>
                <w:szCs w:val="24"/>
                <w:lang w:eastAsia="sk-SK"/>
              </w:rPr>
              <w:t xml:space="preserve"> úloh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 xml:space="preserve"> a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 xml:space="preserve"> praktických 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>aktivít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 xml:space="preserve">, ktoré rozvíjajú </w:t>
            </w:r>
            <w:r w:rsidR="006C1129" w:rsidRPr="00B41E05">
              <w:rPr>
                <w:rFonts w:cs="Calibri"/>
                <w:sz w:val="24"/>
                <w:szCs w:val="24"/>
                <w:lang w:eastAsia="sk-SK"/>
              </w:rPr>
              <w:t>prírodovedné bádanie a experimentovanie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 xml:space="preserve">. 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>(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>t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 xml:space="preserve">est, cvičenie, pokus, experiment, demonštrácia)  </w:t>
            </w:r>
            <w:r w:rsidR="00714AAA" w:rsidRPr="00B41E05">
              <w:rPr>
                <w:rFonts w:cs="Calibri"/>
                <w:sz w:val="24"/>
                <w:szCs w:val="24"/>
                <w:lang w:eastAsia="sk-SK"/>
              </w:rPr>
              <w:t xml:space="preserve">. 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 xml:space="preserve">Každý člen klubu </w:t>
            </w:r>
            <w:r w:rsidR="006C1129" w:rsidRPr="00B41E05">
              <w:rPr>
                <w:rFonts w:cs="Calibri"/>
                <w:sz w:val="24"/>
                <w:szCs w:val="24"/>
                <w:lang w:eastAsia="sk-SK"/>
              </w:rPr>
              <w:t xml:space="preserve">vytváral podľa svojho zamerania 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 xml:space="preserve"> praktick</w:t>
            </w:r>
            <w:r w:rsidR="006C1129" w:rsidRPr="00B41E05">
              <w:rPr>
                <w:rFonts w:cs="Calibri"/>
                <w:sz w:val="24"/>
                <w:szCs w:val="24"/>
                <w:lang w:eastAsia="sk-SK"/>
              </w:rPr>
              <w:t>é</w:t>
            </w:r>
            <w:r w:rsidR="003072E1" w:rsidRPr="00B41E05">
              <w:rPr>
                <w:rFonts w:cs="Calibri"/>
                <w:sz w:val="24"/>
                <w:szCs w:val="24"/>
                <w:lang w:eastAsia="sk-SK"/>
              </w:rPr>
              <w:t xml:space="preserve"> aktivit</w:t>
            </w:r>
            <w:r w:rsidR="006C1129" w:rsidRPr="00B41E05">
              <w:rPr>
                <w:rFonts w:cs="Calibri"/>
                <w:sz w:val="24"/>
                <w:szCs w:val="24"/>
                <w:lang w:eastAsia="sk-SK"/>
              </w:rPr>
              <w:t xml:space="preserve">y s tematickým zameraním. </w:t>
            </w:r>
            <w:r>
              <w:rPr>
                <w:rFonts w:cs="Calibri"/>
                <w:sz w:val="24"/>
                <w:szCs w:val="24"/>
                <w:lang w:eastAsia="sk-SK"/>
              </w:rPr>
              <w:t xml:space="preserve">Úlohy sa vytvárali v dostupných aplikáciách – Microsoft Office, </w:t>
            </w:r>
            <w:proofErr w:type="spellStart"/>
            <w:r>
              <w:rPr>
                <w:rFonts w:cs="Calibri"/>
                <w:sz w:val="24"/>
                <w:szCs w:val="24"/>
                <w:lang w:eastAsia="sk-SK"/>
              </w:rPr>
              <w:t>alf</w:t>
            </w:r>
            <w:proofErr w:type="spellEnd"/>
            <w:r>
              <w:rPr>
                <w:rFonts w:cs="Calibri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eastAsia="sk-SK"/>
              </w:rPr>
              <w:t>edupage</w:t>
            </w:r>
            <w:proofErr w:type="spellEnd"/>
            <w:r>
              <w:rPr>
                <w:rFonts w:cs="Calibri"/>
                <w:sz w:val="24"/>
                <w:szCs w:val="24"/>
                <w:lang w:eastAsia="sk-SK"/>
              </w:rPr>
              <w:t xml:space="preserve">.  </w:t>
            </w:r>
          </w:p>
          <w:p w:rsidR="00714AAA" w:rsidRPr="00B41E05" w:rsidRDefault="006C1129" w:rsidP="00B41E05">
            <w:pPr>
              <w:tabs>
                <w:tab w:val="left" w:pos="1114"/>
              </w:tabs>
              <w:spacing w:after="0"/>
              <w:rPr>
                <w:sz w:val="24"/>
                <w:szCs w:val="24"/>
              </w:rPr>
            </w:pPr>
            <w:r w:rsidRPr="00B41E05">
              <w:rPr>
                <w:sz w:val="24"/>
                <w:szCs w:val="24"/>
              </w:rPr>
              <w:t>Východiskom pre tvorbu úloh a aktivít  bol obsahový a výkonový štandard prírodovedných predmetov (biológia, fyzika, geografia, matematika, chémia ). Úlohy sme tvorili v rôznych úrovniach :</w:t>
            </w:r>
          </w:p>
          <w:p w:rsidR="006C1129" w:rsidRPr="00B41E05" w:rsidRDefault="006C1129" w:rsidP="00B41E05">
            <w:pPr>
              <w:tabs>
                <w:tab w:val="left" w:pos="1114"/>
              </w:tabs>
              <w:spacing w:after="0"/>
              <w:rPr>
                <w:sz w:val="24"/>
                <w:szCs w:val="24"/>
              </w:rPr>
            </w:pPr>
            <w:r w:rsidRPr="00B41E05">
              <w:rPr>
                <w:sz w:val="24"/>
                <w:szCs w:val="24"/>
              </w:rPr>
              <w:t xml:space="preserve">1. </w:t>
            </w:r>
            <w:r w:rsidRPr="00B41E05">
              <w:rPr>
                <w:b/>
                <w:sz w:val="24"/>
                <w:szCs w:val="24"/>
              </w:rPr>
              <w:t>Kontext (situácia</w:t>
            </w:r>
            <w:r w:rsidRPr="00B41E05">
              <w:rPr>
                <w:sz w:val="24"/>
                <w:szCs w:val="24"/>
              </w:rPr>
              <w:t xml:space="preserve">) – okolnosti úlohy v rámci oblastí vedy, techniky a technológií. </w:t>
            </w:r>
          </w:p>
          <w:p w:rsidR="006C1129" w:rsidRPr="00B41E05" w:rsidRDefault="006C1129" w:rsidP="00B41E05">
            <w:pPr>
              <w:tabs>
                <w:tab w:val="left" w:pos="1114"/>
              </w:tabs>
              <w:spacing w:after="0"/>
              <w:rPr>
                <w:sz w:val="24"/>
                <w:szCs w:val="24"/>
              </w:rPr>
            </w:pPr>
            <w:r w:rsidRPr="00B41E05">
              <w:rPr>
                <w:sz w:val="24"/>
                <w:szCs w:val="24"/>
              </w:rPr>
              <w:t xml:space="preserve">2. </w:t>
            </w:r>
            <w:r w:rsidRPr="00B41E05">
              <w:rPr>
                <w:b/>
                <w:sz w:val="24"/>
                <w:szCs w:val="24"/>
              </w:rPr>
              <w:t>Vedomosti (obsah</w:t>
            </w:r>
            <w:r w:rsidRPr="00B41E05">
              <w:rPr>
                <w:sz w:val="24"/>
                <w:szCs w:val="24"/>
              </w:rPr>
              <w:t xml:space="preserve">) – chápanie sveta prírody na základe prírodných vied, ktoré okrem vedomostí o svete prírody zahŕňa i poznatky o vede ako takej. </w:t>
            </w:r>
          </w:p>
          <w:p w:rsidR="006C1129" w:rsidRPr="00B41E05" w:rsidRDefault="006C1129" w:rsidP="00B41E05">
            <w:pPr>
              <w:tabs>
                <w:tab w:val="left" w:pos="1114"/>
              </w:tabs>
              <w:spacing w:after="0"/>
              <w:rPr>
                <w:sz w:val="24"/>
                <w:szCs w:val="24"/>
              </w:rPr>
            </w:pPr>
            <w:r w:rsidRPr="00B41E05">
              <w:rPr>
                <w:sz w:val="24"/>
                <w:szCs w:val="24"/>
              </w:rPr>
              <w:t xml:space="preserve">3. </w:t>
            </w:r>
            <w:r w:rsidRPr="00B41E05">
              <w:rPr>
                <w:b/>
                <w:sz w:val="24"/>
                <w:szCs w:val="24"/>
              </w:rPr>
              <w:t>Kompetencie (procesy, postupy</w:t>
            </w:r>
            <w:r w:rsidRPr="00B41E05">
              <w:rPr>
                <w:sz w:val="24"/>
                <w:szCs w:val="24"/>
              </w:rPr>
              <w:t xml:space="preserve">) – schopnosť identifikovať, odlíšiť prírodovedné témy, otázky, problémy od tém, otázok či problémov z iných oblastí, odborne vysvetliť prírodné javy a vyvodiť závery. </w:t>
            </w:r>
          </w:p>
          <w:p w:rsidR="006C1129" w:rsidRPr="00B41E05" w:rsidRDefault="006C1129" w:rsidP="00B41E05">
            <w:pPr>
              <w:tabs>
                <w:tab w:val="left" w:pos="1114"/>
              </w:tabs>
              <w:spacing w:after="0"/>
              <w:rPr>
                <w:sz w:val="24"/>
                <w:szCs w:val="24"/>
              </w:rPr>
            </w:pPr>
            <w:r w:rsidRPr="00B41E05">
              <w:rPr>
                <w:sz w:val="24"/>
                <w:szCs w:val="24"/>
              </w:rPr>
              <w:t xml:space="preserve">4. </w:t>
            </w:r>
            <w:r w:rsidRPr="00B41E05">
              <w:rPr>
                <w:b/>
                <w:sz w:val="24"/>
                <w:szCs w:val="24"/>
              </w:rPr>
              <w:t>Postoje</w:t>
            </w:r>
            <w:r w:rsidRPr="00B41E05">
              <w:rPr>
                <w:sz w:val="24"/>
                <w:szCs w:val="24"/>
              </w:rPr>
              <w:t xml:space="preserve"> – prejavenie záujmu o prírodné vedy, podpora výskumných aktivít a motivácie konať zodpovedne, napríklad v prospech prírodných zdrojov alebo životného prostredia.</w:t>
            </w:r>
          </w:p>
          <w:p w:rsidR="00FC72C3" w:rsidRPr="00B41E05" w:rsidRDefault="00FC72C3" w:rsidP="00B41E0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F76462" w:rsidRPr="00B41E05" w:rsidRDefault="00714AAA" w:rsidP="00B41E05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 xml:space="preserve">Podnet – stimul- kontext </w:t>
            </w:r>
            <w:r w:rsidR="00FC72C3" w:rsidRPr="00B41E05">
              <w:rPr>
                <w:rFonts w:cs="Calibri"/>
                <w:sz w:val="24"/>
                <w:szCs w:val="24"/>
                <w:lang w:eastAsia="sk-SK"/>
              </w:rPr>
              <w:t xml:space="preserve"> je úvodná informácia, text</w:t>
            </w:r>
            <w:r w:rsidRPr="00B41E05">
              <w:rPr>
                <w:rFonts w:cs="Calibri"/>
                <w:sz w:val="24"/>
                <w:szCs w:val="24"/>
                <w:lang w:eastAsia="sk-SK"/>
              </w:rPr>
              <w:t>. P</w:t>
            </w:r>
            <w:r w:rsidR="00FC72C3" w:rsidRPr="00B41E05">
              <w:rPr>
                <w:rFonts w:cs="Calibri"/>
                <w:sz w:val="24"/>
                <w:szCs w:val="24"/>
                <w:lang w:eastAsia="sk-SK"/>
              </w:rPr>
              <w:t>odľa charakteru úlohy môže ísť o text rôznej dĺžky doplnený tabuľkou, grafom, schémou, obrázkom alebo iným zobrazením. Text nastoľuje situáciu a problém, ktorý by mal žiak spracovať.</w:t>
            </w:r>
          </w:p>
          <w:p w:rsidR="002E4EFE" w:rsidRPr="00B41E05" w:rsidRDefault="002E4EFE" w:rsidP="00B41E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297C" w:rsidRPr="00B41E05" w:rsidRDefault="0028297C" w:rsidP="00B41E05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 xml:space="preserve">Pre tvorbu úloh na rozvoj 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>matematicke</w:t>
            </w:r>
            <w:r w:rsidRPr="00B41E05">
              <w:rPr>
                <w:rFonts w:cs="Calibri"/>
                <w:sz w:val="24"/>
                <w:szCs w:val="24"/>
                <w:lang w:eastAsia="sk-SK"/>
              </w:rPr>
              <w:t xml:space="preserve">j gramotnosti   boli zvolené nasledovné 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 xml:space="preserve">matematické </w:t>
            </w:r>
            <w:r w:rsidRPr="00B41E05">
              <w:rPr>
                <w:rFonts w:cs="Calibri"/>
                <w:sz w:val="24"/>
                <w:szCs w:val="24"/>
                <w:lang w:eastAsia="sk-SK"/>
              </w:rPr>
              <w:t>situácie:</w:t>
            </w:r>
          </w:p>
          <w:p w:rsidR="0028297C" w:rsidRPr="00B41E05" w:rsidRDefault="002E4EFE" w:rsidP="00B41E0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Človek a príroda</w:t>
            </w:r>
            <w:r w:rsidR="0028297C" w:rsidRPr="00B41E05">
              <w:rPr>
                <w:rFonts w:cs="Calibri"/>
                <w:sz w:val="24"/>
                <w:szCs w:val="24"/>
                <w:lang w:eastAsia="sk-SK"/>
              </w:rPr>
              <w:t>;</w:t>
            </w:r>
          </w:p>
          <w:p w:rsidR="0028297C" w:rsidRPr="00B41E05" w:rsidRDefault="0028297C" w:rsidP="00B41E0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Človek</w:t>
            </w:r>
            <w:r w:rsidR="002E4EFE" w:rsidRPr="00B41E05">
              <w:rPr>
                <w:rFonts w:cs="Calibri"/>
                <w:sz w:val="24"/>
                <w:szCs w:val="24"/>
                <w:lang w:eastAsia="sk-SK"/>
              </w:rPr>
              <w:t xml:space="preserve"> a práca</w:t>
            </w:r>
            <w:r w:rsidRPr="00B41E05">
              <w:rPr>
                <w:rFonts w:cs="Calibri"/>
                <w:sz w:val="24"/>
                <w:szCs w:val="24"/>
                <w:lang w:eastAsia="sk-SK"/>
              </w:rPr>
              <w:t>;</w:t>
            </w:r>
          </w:p>
          <w:p w:rsidR="002E4EFE" w:rsidRPr="00B41E05" w:rsidRDefault="002E4EFE" w:rsidP="00B41E0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Osobný svet človeka</w:t>
            </w:r>
          </w:p>
          <w:p w:rsidR="002E4EFE" w:rsidRPr="00B41E05" w:rsidRDefault="002E4EFE" w:rsidP="00B41E05">
            <w:pPr>
              <w:pStyle w:val="Odsekzoznamu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</w:p>
          <w:p w:rsidR="002E4EFE" w:rsidRPr="00B41E05" w:rsidRDefault="002E4EFE" w:rsidP="00B41E05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 xml:space="preserve"> Pre tvorbu úloh na rozvoj prírodovednej gramotnosti   boli zvolené nasledovné prírodovedné situácie:</w:t>
            </w:r>
          </w:p>
          <w:p w:rsidR="002E4EFE" w:rsidRPr="00B41E05" w:rsidRDefault="002E4EFE" w:rsidP="00B41E0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Vzduch ;</w:t>
            </w:r>
          </w:p>
          <w:p w:rsidR="002E4EFE" w:rsidRPr="00B41E05" w:rsidRDefault="002E4EFE" w:rsidP="00B41E0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sk-SK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Voda ;</w:t>
            </w:r>
          </w:p>
          <w:p w:rsidR="00B539D4" w:rsidRPr="00B41E05" w:rsidRDefault="002E4EFE" w:rsidP="00C55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E05">
              <w:rPr>
                <w:rFonts w:cs="Calibri"/>
                <w:sz w:val="24"/>
                <w:szCs w:val="24"/>
                <w:lang w:eastAsia="sk-SK"/>
              </w:rPr>
              <w:t>Globálne problémy ľudstva</w:t>
            </w: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5EC9" w:rsidRDefault="00C55EC9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4CDE" w:rsidRPr="003C36FF" w:rsidRDefault="00AC4CDE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16B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41E05" w:rsidRPr="00EE16BA" w:rsidRDefault="00B41E05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334D" w:rsidRPr="00E8334D" w:rsidRDefault="00B41E05" w:rsidP="00E8334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vytvárať rôzne tematické  úlohy, testy, cvičenia na rozvoj čitateľskej, prírodovednej a matematickej gramotnosti  a   implementovať</w:t>
            </w:r>
            <w:r w:rsidR="005B4C35">
              <w:rPr>
                <w:rFonts w:ascii="Times New Roman" w:hAnsi="Times New Roman"/>
              </w:rPr>
              <w:t xml:space="preserve"> ich</w:t>
            </w:r>
            <w:r>
              <w:rPr>
                <w:rFonts w:ascii="Times New Roman" w:hAnsi="Times New Roman"/>
              </w:rPr>
              <w:t xml:space="preserve"> do vyučovania matematiky a prírodovedných predmetov v rôznych fázach vyučovania</w:t>
            </w:r>
            <w:r w:rsidR="005B4C35">
              <w:rPr>
                <w:rFonts w:ascii="Times New Roman" w:hAnsi="Times New Roman"/>
              </w:rPr>
              <w:t xml:space="preserve">. </w:t>
            </w:r>
          </w:p>
          <w:p w:rsidR="00EE16BA" w:rsidRPr="00FC72C3" w:rsidRDefault="00EE16BA" w:rsidP="00FC72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7A5B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</w:t>
            </w:r>
            <w:r w:rsidR="005B4C35">
              <w:t xml:space="preserve">Tatiana </w:t>
            </w:r>
            <w:proofErr w:type="spellStart"/>
            <w:r w:rsidR="005B4C35">
              <w:t>Jenčová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2A7F" w:rsidP="005238A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5238AD">
              <w:t>7</w:t>
            </w:r>
            <w:r>
              <w:t>.10</w:t>
            </w:r>
            <w:r w:rsidR="0005582C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7A5B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238AD">
              <w:t xml:space="preserve">Eva </w:t>
            </w:r>
            <w:proofErr w:type="spellStart"/>
            <w:r w:rsidR="005238AD"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238AD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bookmarkStart w:id="0" w:name="_GoBack"/>
            <w:bookmarkEnd w:id="0"/>
            <w:r>
              <w:t>8</w:t>
            </w:r>
            <w:r w:rsidR="00F32A7F">
              <w:t>.10</w:t>
            </w:r>
            <w:r w:rsidR="005B3125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558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833C0" w:rsidRDefault="006833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33C0" w:rsidRPr="006833C0" w:rsidRDefault="006833C0" w:rsidP="006833C0">
      <w:r w:rsidRPr="006833C0">
        <w:rPr>
          <w:rFonts w:ascii="Times New Roman" w:hAnsi="Times New Roman"/>
        </w:rPr>
        <w:t xml:space="preserve">Príloha správy o činnosti pedagogického klubu              </w:t>
      </w:r>
      <w:r w:rsidRPr="006833C0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6833C0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6833C0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t>Základná škola, M.R. Štefánika 910/51, 07501 Trebišov</w:t>
            </w:r>
          </w:p>
        </w:tc>
      </w:tr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t>Zvýšenie čitateľskej, matematickej a prírodovednej gramotnosti žiakov základnej školy</w:t>
            </w:r>
          </w:p>
        </w:tc>
      </w:tr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Kód ITMS projektu:</w:t>
            </w:r>
            <w:r w:rsidRPr="006833C0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t>312011R032</w:t>
            </w:r>
          </w:p>
        </w:tc>
      </w:tr>
      <w:tr w:rsidR="006833C0" w:rsidRPr="006833C0" w:rsidTr="001E3EA0">
        <w:tc>
          <w:tcPr>
            <w:tcW w:w="3528" w:type="dxa"/>
          </w:tcPr>
          <w:p w:rsidR="006833C0" w:rsidRPr="006833C0" w:rsidRDefault="006833C0" w:rsidP="006833C0">
            <w:pPr>
              <w:rPr>
                <w:spacing w:val="20"/>
                <w:sz w:val="20"/>
                <w:szCs w:val="20"/>
              </w:rPr>
            </w:pPr>
            <w:r w:rsidRPr="006833C0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833C0" w:rsidRPr="006833C0" w:rsidRDefault="006833C0" w:rsidP="006833C0">
            <w:pPr>
              <w:rPr>
                <w:b/>
                <w:spacing w:val="20"/>
                <w:sz w:val="20"/>
                <w:szCs w:val="20"/>
              </w:rPr>
            </w:pPr>
            <w:r w:rsidRPr="006833C0">
              <w:rPr>
                <w:b/>
              </w:rPr>
              <w:t>Klub učiteľov MATG a PRIG II. stupeň ZŠ</w:t>
            </w:r>
          </w:p>
        </w:tc>
      </w:tr>
    </w:tbl>
    <w:p w:rsidR="006833C0" w:rsidRPr="006833C0" w:rsidRDefault="006833C0" w:rsidP="006833C0"/>
    <w:p w:rsidR="006833C0" w:rsidRPr="006833C0" w:rsidRDefault="006833C0" w:rsidP="006833C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6833C0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PREZENČNÁ LISTINA</w:t>
      </w:r>
    </w:p>
    <w:p w:rsidR="006833C0" w:rsidRPr="006833C0" w:rsidRDefault="006833C0" w:rsidP="006833C0"/>
    <w:p w:rsidR="006833C0" w:rsidRPr="006833C0" w:rsidRDefault="006833C0" w:rsidP="006833C0">
      <w:r w:rsidRPr="006833C0">
        <w:t>Miesto konania stretnutia:  ZŠ , M.</w:t>
      </w:r>
      <w:r w:rsidR="002F6900">
        <w:t xml:space="preserve"> </w:t>
      </w:r>
      <w:r w:rsidRPr="006833C0">
        <w:t>R.</w:t>
      </w:r>
      <w:r w:rsidR="002F6900">
        <w:t xml:space="preserve"> </w:t>
      </w:r>
      <w:r w:rsidRPr="006833C0">
        <w:t xml:space="preserve">Štefánika  910/51, Trebišov, </w:t>
      </w:r>
      <w:r w:rsidR="007A5BDF">
        <w:t xml:space="preserve">  učebňa č.63</w:t>
      </w:r>
    </w:p>
    <w:p w:rsidR="006833C0" w:rsidRPr="006833C0" w:rsidRDefault="006833C0" w:rsidP="006833C0">
      <w:pPr>
        <w:rPr>
          <w:b/>
        </w:rPr>
      </w:pPr>
      <w:r w:rsidRPr="006833C0">
        <w:t xml:space="preserve">Dátum konania stretnutia:  </w:t>
      </w:r>
      <w:r w:rsidRPr="006833C0">
        <w:rPr>
          <w:b/>
        </w:rPr>
        <w:t>0</w:t>
      </w:r>
      <w:r>
        <w:rPr>
          <w:b/>
        </w:rPr>
        <w:t>7</w:t>
      </w:r>
      <w:r w:rsidRPr="006833C0">
        <w:rPr>
          <w:b/>
        </w:rPr>
        <w:t>.</w:t>
      </w:r>
      <w:r>
        <w:rPr>
          <w:b/>
        </w:rPr>
        <w:t>10</w:t>
      </w:r>
      <w:r w:rsidRPr="006833C0">
        <w:rPr>
          <w:b/>
        </w:rPr>
        <w:t>.2019</w:t>
      </w:r>
    </w:p>
    <w:p w:rsidR="006833C0" w:rsidRPr="006833C0" w:rsidRDefault="006833C0" w:rsidP="006833C0">
      <w:r w:rsidRPr="006833C0">
        <w:t>Trvanie stretnutia:  od  14.00 hod</w:t>
      </w:r>
      <w:r w:rsidRPr="006833C0">
        <w:tab/>
        <w:t>do 16.00 hod</w:t>
      </w:r>
      <w:r w:rsidRPr="006833C0">
        <w:tab/>
      </w:r>
    </w:p>
    <w:p w:rsidR="006833C0" w:rsidRPr="006833C0" w:rsidRDefault="006833C0" w:rsidP="006833C0">
      <w:r w:rsidRPr="006833C0">
        <w:t>Zoznam účastníkov/členov pedagogického klubu:</w:t>
      </w:r>
      <w:r w:rsidR="007A5BDF">
        <w:t xml:space="preserve"> </w:t>
      </w:r>
      <w:r w:rsidRPr="006833C0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6833C0" w:rsidRPr="006833C0" w:rsidTr="001E3EA0">
        <w:trPr>
          <w:trHeight w:val="337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č.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>Meno a priezvisko</w:t>
            </w:r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  <w:r w:rsidRPr="006833C0">
              <w:t>Podpis</w:t>
            </w: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t>Inštitúcia</w:t>
            </w:r>
          </w:p>
        </w:tc>
      </w:tr>
      <w:tr w:rsidR="006833C0" w:rsidRPr="006833C0" w:rsidTr="001E3EA0">
        <w:trPr>
          <w:trHeight w:val="337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1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Gabriela </w:t>
            </w:r>
            <w:proofErr w:type="spellStart"/>
            <w:r w:rsidRPr="006833C0">
              <w:t>Belasová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37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2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>Eva</w:t>
            </w:r>
            <w:r>
              <w:t xml:space="preserve"> G</w:t>
            </w:r>
            <w:r w:rsidRPr="006833C0">
              <w:t>ibová</w:t>
            </w:r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37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3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Dana </w:t>
            </w:r>
            <w:proofErr w:type="spellStart"/>
            <w:r w:rsidRPr="006833C0">
              <w:t>Jacková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37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4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Tatiana </w:t>
            </w:r>
            <w:proofErr w:type="spellStart"/>
            <w:r w:rsidRPr="006833C0">
              <w:t>Jenčová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55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5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Natália </w:t>
            </w:r>
            <w:proofErr w:type="spellStart"/>
            <w:r w:rsidRPr="006833C0">
              <w:t>Peterčáková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55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6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Eva </w:t>
            </w:r>
            <w:proofErr w:type="spellStart"/>
            <w:r w:rsidRPr="006833C0">
              <w:t>Strivinská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55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7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>Tatiana Tkáčová</w:t>
            </w:r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6833C0" w:rsidRPr="006833C0" w:rsidTr="001E3EA0">
        <w:trPr>
          <w:trHeight w:val="355"/>
        </w:trPr>
        <w:tc>
          <w:tcPr>
            <w:tcW w:w="544" w:type="dxa"/>
          </w:tcPr>
          <w:p w:rsidR="006833C0" w:rsidRPr="006833C0" w:rsidRDefault="006833C0" w:rsidP="006833C0">
            <w:pPr>
              <w:spacing w:after="0"/>
            </w:pPr>
            <w:r w:rsidRPr="006833C0">
              <w:t>8.</w:t>
            </w:r>
          </w:p>
        </w:tc>
        <w:tc>
          <w:tcPr>
            <w:tcW w:w="2928" w:type="dxa"/>
          </w:tcPr>
          <w:p w:rsidR="006833C0" w:rsidRPr="006833C0" w:rsidRDefault="006833C0" w:rsidP="006833C0">
            <w:pPr>
              <w:spacing w:after="0"/>
            </w:pPr>
            <w:r w:rsidRPr="006833C0">
              <w:t xml:space="preserve">Lucia </w:t>
            </w:r>
            <w:proofErr w:type="spellStart"/>
            <w:r w:rsidRPr="006833C0">
              <w:t>Jurašková</w:t>
            </w:r>
            <w:proofErr w:type="spellEnd"/>
          </w:p>
        </w:tc>
        <w:tc>
          <w:tcPr>
            <w:tcW w:w="3434" w:type="dxa"/>
          </w:tcPr>
          <w:p w:rsidR="006833C0" w:rsidRPr="006833C0" w:rsidRDefault="006833C0" w:rsidP="006833C0">
            <w:pPr>
              <w:spacing w:after="0"/>
              <w:jc w:val="center"/>
            </w:pPr>
          </w:p>
        </w:tc>
        <w:tc>
          <w:tcPr>
            <w:tcW w:w="2306" w:type="dxa"/>
          </w:tcPr>
          <w:p w:rsidR="006833C0" w:rsidRPr="006833C0" w:rsidRDefault="006833C0" w:rsidP="006833C0">
            <w:pPr>
              <w:spacing w:after="0"/>
              <w:rPr>
                <w:sz w:val="18"/>
                <w:szCs w:val="18"/>
              </w:rPr>
            </w:pPr>
            <w:r w:rsidRPr="006833C0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6833C0" w:rsidRDefault="006833C0" w:rsidP="0005582C">
      <w:pPr>
        <w:tabs>
          <w:tab w:val="left" w:pos="1114"/>
        </w:tabs>
        <w:rPr>
          <w:rFonts w:ascii="Times New Roman" w:hAnsi="Times New Roman"/>
        </w:rPr>
      </w:pPr>
    </w:p>
    <w:p w:rsidR="002F6900" w:rsidRDefault="002F6900" w:rsidP="002F6900">
      <w:pPr>
        <w:jc w:val="both"/>
      </w:pPr>
      <w:r>
        <w:t>Meno prizvaných odborníkov/iných účastníkov, ktorí nie sú členmi pedagogického klubu  a podpis/y:</w:t>
      </w:r>
    </w:p>
    <w:p w:rsidR="002F6900" w:rsidRDefault="002F6900" w:rsidP="002F690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2F6900" w:rsidRPr="007B6C7D" w:rsidTr="0017774A">
        <w:trPr>
          <w:trHeight w:val="337"/>
        </w:trPr>
        <w:tc>
          <w:tcPr>
            <w:tcW w:w="610" w:type="dxa"/>
          </w:tcPr>
          <w:p w:rsidR="002F6900" w:rsidRPr="007B6C7D" w:rsidRDefault="002F6900" w:rsidP="0017774A">
            <w:r w:rsidRPr="007B6C7D">
              <w:t>č.</w:t>
            </w:r>
          </w:p>
        </w:tc>
        <w:tc>
          <w:tcPr>
            <w:tcW w:w="4680" w:type="dxa"/>
          </w:tcPr>
          <w:p w:rsidR="002F6900" w:rsidRPr="007B6C7D" w:rsidRDefault="002F6900" w:rsidP="0017774A">
            <w:r w:rsidRPr="007B6C7D">
              <w:t>Meno a priezvisko</w:t>
            </w:r>
          </w:p>
        </w:tc>
        <w:tc>
          <w:tcPr>
            <w:tcW w:w="1726" w:type="dxa"/>
          </w:tcPr>
          <w:p w:rsidR="002F6900" w:rsidRPr="007B6C7D" w:rsidRDefault="002F6900" w:rsidP="0017774A">
            <w:r w:rsidRPr="007B6C7D">
              <w:t>Podpis</w:t>
            </w:r>
          </w:p>
        </w:tc>
        <w:tc>
          <w:tcPr>
            <w:tcW w:w="1985" w:type="dxa"/>
          </w:tcPr>
          <w:p w:rsidR="002F6900" w:rsidRPr="007B6C7D" w:rsidRDefault="002F6900" w:rsidP="0017774A">
            <w:r>
              <w:t>Inštitúcia</w:t>
            </w:r>
          </w:p>
        </w:tc>
      </w:tr>
      <w:tr w:rsidR="002F6900" w:rsidRPr="007B6C7D" w:rsidTr="0017774A">
        <w:trPr>
          <w:trHeight w:val="337"/>
        </w:trPr>
        <w:tc>
          <w:tcPr>
            <w:tcW w:w="610" w:type="dxa"/>
          </w:tcPr>
          <w:p w:rsidR="002F6900" w:rsidRPr="007B6C7D" w:rsidRDefault="002F6900" w:rsidP="0017774A"/>
        </w:tc>
        <w:tc>
          <w:tcPr>
            <w:tcW w:w="4680" w:type="dxa"/>
          </w:tcPr>
          <w:p w:rsidR="002F6900" w:rsidRPr="007B6C7D" w:rsidRDefault="002F6900" w:rsidP="0017774A">
            <w:pPr>
              <w:jc w:val="center"/>
            </w:pPr>
          </w:p>
        </w:tc>
        <w:tc>
          <w:tcPr>
            <w:tcW w:w="1726" w:type="dxa"/>
          </w:tcPr>
          <w:p w:rsidR="002F6900" w:rsidRPr="007B6C7D" w:rsidRDefault="002F6900" w:rsidP="0017774A"/>
        </w:tc>
        <w:tc>
          <w:tcPr>
            <w:tcW w:w="1985" w:type="dxa"/>
          </w:tcPr>
          <w:p w:rsidR="002F6900" w:rsidRPr="007B6C7D" w:rsidRDefault="002F6900" w:rsidP="0017774A"/>
        </w:tc>
      </w:tr>
      <w:tr w:rsidR="002F6900" w:rsidRPr="007B6C7D" w:rsidTr="0017774A">
        <w:trPr>
          <w:trHeight w:val="337"/>
        </w:trPr>
        <w:tc>
          <w:tcPr>
            <w:tcW w:w="610" w:type="dxa"/>
          </w:tcPr>
          <w:p w:rsidR="002F6900" w:rsidRPr="007B6C7D" w:rsidRDefault="002F6900" w:rsidP="0017774A"/>
        </w:tc>
        <w:tc>
          <w:tcPr>
            <w:tcW w:w="4680" w:type="dxa"/>
          </w:tcPr>
          <w:p w:rsidR="002F6900" w:rsidRPr="007B6C7D" w:rsidRDefault="002F6900" w:rsidP="0017774A">
            <w:pPr>
              <w:jc w:val="center"/>
            </w:pPr>
          </w:p>
        </w:tc>
        <w:tc>
          <w:tcPr>
            <w:tcW w:w="1726" w:type="dxa"/>
          </w:tcPr>
          <w:p w:rsidR="002F6900" w:rsidRPr="007B6C7D" w:rsidRDefault="002F6900" w:rsidP="0017774A"/>
        </w:tc>
        <w:tc>
          <w:tcPr>
            <w:tcW w:w="1985" w:type="dxa"/>
          </w:tcPr>
          <w:p w:rsidR="002F6900" w:rsidRPr="007B6C7D" w:rsidRDefault="002F6900" w:rsidP="0017774A"/>
        </w:tc>
      </w:tr>
      <w:tr w:rsidR="002F6900" w:rsidRPr="007B6C7D" w:rsidTr="0017774A">
        <w:trPr>
          <w:trHeight w:val="355"/>
        </w:trPr>
        <w:tc>
          <w:tcPr>
            <w:tcW w:w="610" w:type="dxa"/>
          </w:tcPr>
          <w:p w:rsidR="002F6900" w:rsidRPr="007B6C7D" w:rsidRDefault="002F6900" w:rsidP="0017774A"/>
        </w:tc>
        <w:tc>
          <w:tcPr>
            <w:tcW w:w="4680" w:type="dxa"/>
          </w:tcPr>
          <w:p w:rsidR="002F6900" w:rsidRPr="007B6C7D" w:rsidRDefault="002F6900" w:rsidP="0017774A"/>
        </w:tc>
        <w:tc>
          <w:tcPr>
            <w:tcW w:w="1726" w:type="dxa"/>
          </w:tcPr>
          <w:p w:rsidR="002F6900" w:rsidRPr="007B6C7D" w:rsidRDefault="002F6900" w:rsidP="0017774A"/>
        </w:tc>
        <w:tc>
          <w:tcPr>
            <w:tcW w:w="1985" w:type="dxa"/>
          </w:tcPr>
          <w:p w:rsidR="002F6900" w:rsidRPr="007B6C7D" w:rsidRDefault="002F6900" w:rsidP="0017774A"/>
        </w:tc>
      </w:tr>
    </w:tbl>
    <w:p w:rsidR="002F6900" w:rsidRDefault="002F6900" w:rsidP="002F6900"/>
    <w:p w:rsidR="002F6900" w:rsidRDefault="002F6900" w:rsidP="002F6900"/>
    <w:p w:rsidR="002F6900" w:rsidRPr="005361EC" w:rsidRDefault="002F6900" w:rsidP="002F690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F6900" w:rsidRPr="005361EC" w:rsidRDefault="002F6900" w:rsidP="0005582C">
      <w:pPr>
        <w:tabs>
          <w:tab w:val="left" w:pos="1114"/>
        </w:tabs>
        <w:rPr>
          <w:rFonts w:ascii="Times New Roman" w:hAnsi="Times New Roman"/>
        </w:rPr>
      </w:pPr>
    </w:p>
    <w:sectPr w:rsidR="002F6900" w:rsidRPr="005361EC" w:rsidSect="003C3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8497F"/>
    <w:multiLevelType w:val="hybridMultilevel"/>
    <w:tmpl w:val="9B04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5AA7"/>
    <w:multiLevelType w:val="hybridMultilevel"/>
    <w:tmpl w:val="09CE81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32731"/>
    <w:multiLevelType w:val="hybridMultilevel"/>
    <w:tmpl w:val="6B4A8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0760B"/>
    <w:multiLevelType w:val="hybridMultilevel"/>
    <w:tmpl w:val="AF6E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E1AE75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E6FBF"/>
    <w:rsid w:val="000F127B"/>
    <w:rsid w:val="00137050"/>
    <w:rsid w:val="00151F6C"/>
    <w:rsid w:val="001544C0"/>
    <w:rsid w:val="001620FF"/>
    <w:rsid w:val="00167AFC"/>
    <w:rsid w:val="001745A4"/>
    <w:rsid w:val="00195BD6"/>
    <w:rsid w:val="001A5EA2"/>
    <w:rsid w:val="001B625E"/>
    <w:rsid w:val="001B69AF"/>
    <w:rsid w:val="001D498E"/>
    <w:rsid w:val="00203036"/>
    <w:rsid w:val="002225E3"/>
    <w:rsid w:val="00225CD9"/>
    <w:rsid w:val="00240EE9"/>
    <w:rsid w:val="00247201"/>
    <w:rsid w:val="0028297C"/>
    <w:rsid w:val="002C702B"/>
    <w:rsid w:val="002D7F9B"/>
    <w:rsid w:val="002D7FC6"/>
    <w:rsid w:val="002E2906"/>
    <w:rsid w:val="002E3F1A"/>
    <w:rsid w:val="002E4EFE"/>
    <w:rsid w:val="002F6900"/>
    <w:rsid w:val="003072E1"/>
    <w:rsid w:val="003209C0"/>
    <w:rsid w:val="0034733D"/>
    <w:rsid w:val="003649D1"/>
    <w:rsid w:val="00367257"/>
    <w:rsid w:val="003700F7"/>
    <w:rsid w:val="0037650D"/>
    <w:rsid w:val="003C36FF"/>
    <w:rsid w:val="003C7612"/>
    <w:rsid w:val="003D0F86"/>
    <w:rsid w:val="003F10E0"/>
    <w:rsid w:val="00423CC3"/>
    <w:rsid w:val="00446402"/>
    <w:rsid w:val="00447B59"/>
    <w:rsid w:val="00471567"/>
    <w:rsid w:val="004C05D7"/>
    <w:rsid w:val="004F368A"/>
    <w:rsid w:val="00506D8F"/>
    <w:rsid w:val="00507CF5"/>
    <w:rsid w:val="005238AD"/>
    <w:rsid w:val="005361EC"/>
    <w:rsid w:val="00541786"/>
    <w:rsid w:val="0055263C"/>
    <w:rsid w:val="00562044"/>
    <w:rsid w:val="00583AF0"/>
    <w:rsid w:val="0058712F"/>
    <w:rsid w:val="00592E27"/>
    <w:rsid w:val="005B3125"/>
    <w:rsid w:val="005B4C35"/>
    <w:rsid w:val="006377DA"/>
    <w:rsid w:val="006833C0"/>
    <w:rsid w:val="006A3977"/>
    <w:rsid w:val="006B6CBE"/>
    <w:rsid w:val="006C1129"/>
    <w:rsid w:val="006E0CCC"/>
    <w:rsid w:val="006E77C5"/>
    <w:rsid w:val="006F6A64"/>
    <w:rsid w:val="00714AAA"/>
    <w:rsid w:val="00732DC1"/>
    <w:rsid w:val="007A5170"/>
    <w:rsid w:val="007A5BDF"/>
    <w:rsid w:val="007A6CFA"/>
    <w:rsid w:val="007B6C7D"/>
    <w:rsid w:val="008058B8"/>
    <w:rsid w:val="008721DB"/>
    <w:rsid w:val="008B6DA2"/>
    <w:rsid w:val="008C3B1D"/>
    <w:rsid w:val="008C3C41"/>
    <w:rsid w:val="00971EC3"/>
    <w:rsid w:val="00983EF9"/>
    <w:rsid w:val="00985829"/>
    <w:rsid w:val="009C3018"/>
    <w:rsid w:val="009F4F76"/>
    <w:rsid w:val="00A225FA"/>
    <w:rsid w:val="00A71E3A"/>
    <w:rsid w:val="00A9043F"/>
    <w:rsid w:val="00AB111C"/>
    <w:rsid w:val="00AC4CDE"/>
    <w:rsid w:val="00AF5989"/>
    <w:rsid w:val="00B0317E"/>
    <w:rsid w:val="00B04B89"/>
    <w:rsid w:val="00B41E05"/>
    <w:rsid w:val="00B440DB"/>
    <w:rsid w:val="00B539D4"/>
    <w:rsid w:val="00B71530"/>
    <w:rsid w:val="00B971AD"/>
    <w:rsid w:val="00BB5601"/>
    <w:rsid w:val="00BF2F35"/>
    <w:rsid w:val="00BF4683"/>
    <w:rsid w:val="00BF4792"/>
    <w:rsid w:val="00C065E1"/>
    <w:rsid w:val="00C36A44"/>
    <w:rsid w:val="00C37A6C"/>
    <w:rsid w:val="00C55EC9"/>
    <w:rsid w:val="00CA0B4D"/>
    <w:rsid w:val="00CA771E"/>
    <w:rsid w:val="00CD7D64"/>
    <w:rsid w:val="00CF35D8"/>
    <w:rsid w:val="00CF589B"/>
    <w:rsid w:val="00D0796E"/>
    <w:rsid w:val="00D44EB2"/>
    <w:rsid w:val="00D5619C"/>
    <w:rsid w:val="00DA6ABC"/>
    <w:rsid w:val="00DD1AA4"/>
    <w:rsid w:val="00E36C97"/>
    <w:rsid w:val="00E8334D"/>
    <w:rsid w:val="00E90D7B"/>
    <w:rsid w:val="00E926D8"/>
    <w:rsid w:val="00EC5730"/>
    <w:rsid w:val="00EE16BA"/>
    <w:rsid w:val="00F305BB"/>
    <w:rsid w:val="00F32A7F"/>
    <w:rsid w:val="00F36E61"/>
    <w:rsid w:val="00F61779"/>
    <w:rsid w:val="00F76462"/>
    <w:rsid w:val="00FC72C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EE73-E23F-459C-A136-AE70328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674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16</cp:revision>
  <cp:lastPrinted>2017-07-21T06:21:00Z</cp:lastPrinted>
  <dcterms:created xsi:type="dcterms:W3CDTF">2019-10-06T18:07:00Z</dcterms:created>
  <dcterms:modified xsi:type="dcterms:W3CDTF">2019-11-18T14:06:00Z</dcterms:modified>
</cp:coreProperties>
</file>