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9C" w:rsidRPr="00F67900" w:rsidRDefault="00D7129C" w:rsidP="00D712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F67900">
        <w:rPr>
          <w:rFonts w:asciiTheme="majorHAnsi" w:eastAsiaTheme="minorHAnsi" w:hAnsiTheme="majorHAnsi" w:cs="Cambria"/>
          <w:sz w:val="24"/>
          <w:szCs w:val="24"/>
        </w:rPr>
        <w:t xml:space="preserve">TEMAT KOMPLEKSOWY: </w:t>
      </w:r>
      <w:r w:rsidRPr="00F67900">
        <w:rPr>
          <w:rStyle w:val="Pogrubienie"/>
          <w:rFonts w:asciiTheme="majorHAnsi" w:hAnsiTheme="majorHAnsi"/>
          <w:sz w:val="24"/>
          <w:szCs w:val="24"/>
        </w:rPr>
        <w:t>ŚRODKI LOKOMOCJI</w:t>
      </w:r>
    </w:p>
    <w:p w:rsidR="00D7129C" w:rsidRPr="00F67900" w:rsidRDefault="00D7129C" w:rsidP="00D712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D7129C" w:rsidRPr="00F67900" w:rsidRDefault="00D7129C" w:rsidP="00D712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F67900">
        <w:rPr>
          <w:rFonts w:asciiTheme="majorHAnsi" w:eastAsiaTheme="minorHAnsi" w:hAnsiTheme="majorHAnsi" w:cs="Cambria,Bold"/>
          <w:b/>
          <w:bCs/>
          <w:sz w:val="24"/>
          <w:szCs w:val="24"/>
        </w:rPr>
        <w:t>Dzień II</w:t>
      </w:r>
      <w:r w:rsidRPr="00F67900">
        <w:rPr>
          <w:rFonts w:asciiTheme="majorHAnsi" w:eastAsiaTheme="minorHAnsi" w:hAnsiTheme="majorHAnsi" w:cs="Cambria,Bold"/>
          <w:b/>
          <w:bCs/>
          <w:sz w:val="24"/>
          <w:szCs w:val="24"/>
        </w:rPr>
        <w:t>I</w:t>
      </w:r>
    </w:p>
    <w:p w:rsidR="00D7129C" w:rsidRPr="00F67900" w:rsidRDefault="00D7129C" w:rsidP="00D712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F67900">
        <w:rPr>
          <w:rFonts w:asciiTheme="majorHAnsi" w:eastAsiaTheme="minorHAnsi" w:hAnsiTheme="majorHAnsi" w:cs="Cambria,Bold"/>
          <w:b/>
          <w:bCs/>
          <w:sz w:val="24"/>
          <w:szCs w:val="24"/>
        </w:rPr>
        <w:t>17.06.2020r. (środa</w:t>
      </w:r>
      <w:r w:rsidRPr="00F67900">
        <w:rPr>
          <w:rFonts w:asciiTheme="majorHAnsi" w:eastAsiaTheme="minorHAnsi" w:hAnsiTheme="majorHAnsi" w:cs="Cambria,Bold"/>
          <w:b/>
          <w:bCs/>
          <w:sz w:val="24"/>
          <w:szCs w:val="24"/>
        </w:rPr>
        <w:t>)</w:t>
      </w:r>
    </w:p>
    <w:p w:rsidR="00D7129C" w:rsidRPr="00F67900" w:rsidRDefault="00D7129C" w:rsidP="00D712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3B2F71" w:rsidRPr="00F67900" w:rsidRDefault="00D7129C" w:rsidP="003B2F71">
      <w:pPr>
        <w:rPr>
          <w:rFonts w:asciiTheme="majorHAnsi" w:hAnsiTheme="majorHAnsi"/>
          <w:b/>
          <w:bCs/>
          <w:sz w:val="24"/>
          <w:szCs w:val="24"/>
        </w:rPr>
      </w:pPr>
      <w:r w:rsidRPr="00F67900">
        <w:rPr>
          <w:rFonts w:asciiTheme="majorHAnsi" w:hAnsiTheme="majorHAnsi"/>
          <w:b/>
          <w:bCs/>
          <w:sz w:val="24"/>
          <w:szCs w:val="24"/>
        </w:rPr>
        <w:t>Temat dnia:</w:t>
      </w:r>
      <w:r w:rsidR="003B2F71" w:rsidRPr="00F67900">
        <w:rPr>
          <w:rFonts w:asciiTheme="majorHAnsi" w:hAnsiTheme="majorHAnsi"/>
          <w:b/>
          <w:bCs/>
          <w:color w:val="800080"/>
          <w:sz w:val="24"/>
          <w:szCs w:val="24"/>
        </w:rPr>
        <w:t xml:space="preserve"> </w:t>
      </w:r>
      <w:r w:rsidR="003B2F71" w:rsidRPr="00F67900">
        <w:rPr>
          <w:rFonts w:asciiTheme="majorHAnsi" w:hAnsiTheme="majorHAnsi"/>
          <w:b/>
          <w:bCs/>
          <w:sz w:val="24"/>
          <w:szCs w:val="24"/>
        </w:rPr>
        <w:t>Samochody w roli głównej.</w:t>
      </w:r>
    </w:p>
    <w:p w:rsidR="003B2F71" w:rsidRDefault="003B2F71" w:rsidP="003B2F71">
      <w:pPr>
        <w:jc w:val="center"/>
        <w:rPr>
          <w:rFonts w:asciiTheme="majorHAnsi" w:hAnsiTheme="majorHAnsi"/>
          <w:sz w:val="24"/>
          <w:szCs w:val="24"/>
        </w:rPr>
      </w:pPr>
      <w:r w:rsidRPr="00F67900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7862B90D" wp14:editId="7E622E24">
            <wp:extent cx="3573433" cy="2186940"/>
            <wp:effectExtent l="0" t="0" r="8255" b="3810"/>
            <wp:docPr id="1" name="Obraz 1" descr="http://przedszkola-zlotow.pl/zps1_files_55/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-zlotow.pl/zps1_files_55/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289" cy="21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F1" w:rsidRPr="00F67900" w:rsidRDefault="009176F1" w:rsidP="003B2F71">
      <w:pPr>
        <w:jc w:val="center"/>
        <w:rPr>
          <w:rFonts w:asciiTheme="majorHAnsi" w:hAnsiTheme="majorHAnsi"/>
          <w:sz w:val="24"/>
          <w:szCs w:val="24"/>
        </w:rPr>
      </w:pPr>
    </w:p>
    <w:p w:rsidR="003B2F71" w:rsidRPr="009176F1" w:rsidRDefault="003B2F71" w:rsidP="003B2F7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  <w:u w:val="single"/>
        </w:rPr>
      </w:pPr>
      <w:r w:rsidRPr="009176F1">
        <w:rPr>
          <w:rFonts w:asciiTheme="majorHAnsi" w:eastAsiaTheme="minorHAnsi" w:hAnsiTheme="majorHAnsi" w:cs="FuturaMdEUNormal"/>
          <w:b/>
          <w:sz w:val="24"/>
          <w:szCs w:val="24"/>
          <w:u w:val="single"/>
        </w:rPr>
        <w:t>Temat 1: „Wyścigi samochodów”– konstruowanie gry</w:t>
      </w:r>
      <w:r w:rsidRPr="009176F1">
        <w:rPr>
          <w:rFonts w:asciiTheme="majorHAnsi" w:eastAsiaTheme="minorHAnsi" w:hAnsiTheme="majorHAnsi" w:cs="FuturaMdEUNormal"/>
          <w:b/>
          <w:sz w:val="24"/>
          <w:szCs w:val="24"/>
          <w:u w:val="single"/>
        </w:rPr>
        <w:t xml:space="preserve"> opowiadania..</w:t>
      </w:r>
    </w:p>
    <w:p w:rsidR="003B2F71" w:rsidRPr="00F67900" w:rsidRDefault="003B2F71" w:rsidP="003B2F7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</w:p>
    <w:p w:rsidR="003B2F71" w:rsidRPr="009176F1" w:rsidRDefault="003B2F71" w:rsidP="003B2F7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9176F1">
        <w:rPr>
          <w:rFonts w:asciiTheme="majorHAnsi" w:eastAsiaTheme="minorHAnsi" w:hAnsiTheme="majorHAnsi" w:cs="FuturaMdEUNormal"/>
          <w:bCs/>
          <w:sz w:val="24"/>
          <w:szCs w:val="24"/>
        </w:rPr>
        <w:t>Dzisiaj tworzymy grę planszową.</w:t>
      </w:r>
    </w:p>
    <w:p w:rsidR="003B2F71" w:rsidRPr="00F67900" w:rsidRDefault="003B2F71" w:rsidP="003B2F7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F67900">
        <w:rPr>
          <w:rFonts w:asciiTheme="majorHAnsi" w:eastAsiaTheme="minorHAnsi" w:hAnsiTheme="majorHAnsi" w:cs="FuturaMdEUNormal"/>
          <w:b/>
          <w:sz w:val="24"/>
          <w:szCs w:val="24"/>
        </w:rPr>
        <w:t>Konstruowanie gry.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- rysowanie dwóch linii równoległych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- odmierzanie i rysowanie płytek chodniczka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- umieszczenie napisu START na początku chodniczka i napisu META na końcu chodniczka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- wspólne układanie opowiadania</w:t>
      </w:r>
    </w:p>
    <w:p w:rsidR="003B2F71" w:rsidRPr="00F67900" w:rsidRDefault="003B2F71" w:rsidP="003B2F7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F67900">
        <w:rPr>
          <w:rFonts w:asciiTheme="majorHAnsi" w:eastAsiaTheme="minorHAnsi" w:hAnsiTheme="majorHAnsi" w:cs="FuturaMdEUNormal"/>
          <w:sz w:val="24"/>
          <w:szCs w:val="24"/>
        </w:rPr>
        <w:t>Na trasie wyścigu znajdują się czarne pola z odpowiadającymi znakami :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 xml:space="preserve">- tankowanie benzyny 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– kierowca traci jeden rzut kostką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 xml:space="preserve">- uszkodzony most 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– kierowca robi objazd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 xml:space="preserve">- wymiana koła 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– utrata dwóch rzutów kostką</w:t>
      </w:r>
    </w:p>
    <w:p w:rsidR="003B2F71" w:rsidRPr="00F67900" w:rsidRDefault="003B2F71" w:rsidP="003B2F7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F67900">
        <w:rPr>
          <w:rFonts w:asciiTheme="majorHAnsi" w:eastAsiaTheme="minorHAnsi" w:hAnsiTheme="majorHAnsi" w:cs="FuturaMdEUNormal"/>
          <w:sz w:val="24"/>
          <w:szCs w:val="24"/>
        </w:rPr>
        <w:t>Na trasie wyścigu znajdują się zielone pola z odpowiadającymi im znakami: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- wjazd na autostradę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 – gracz przesuwa się o trzy pola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 xml:space="preserve">- znalezienie na mapie krótszej drogi 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– dodatkowy rzut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 xml:space="preserve">- kierowca zmienił samochód 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– wyrzuconą ilość oczek na kostce zamienia się na szóstkę</w:t>
      </w:r>
    </w:p>
    <w:p w:rsidR="009176F1" w:rsidRDefault="003B2F71" w:rsidP="003B2F7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F67900">
        <w:rPr>
          <w:rFonts w:asciiTheme="majorHAnsi" w:eastAsiaTheme="minorHAnsi" w:hAnsiTheme="majorHAnsi" w:cs="FuturaMdEUNormal"/>
          <w:b/>
          <w:sz w:val="24"/>
          <w:szCs w:val="24"/>
        </w:rPr>
        <w:t>Rozegranie gry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t>.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br/>
        <w:t>Dzieci i Rodzice rzucają kostką, liczą oczka i przesuwają się o odpowiednią ilość pól uwzględniając zielone i czarne pola.</w:t>
      </w:r>
    </w:p>
    <w:p w:rsidR="003B2F71" w:rsidRPr="00F67900" w:rsidRDefault="003B2F71" w:rsidP="009176F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F67900">
        <w:rPr>
          <w:rFonts w:asciiTheme="majorHAnsi" w:eastAsiaTheme="minorHAnsi" w:hAnsiTheme="majorHAnsi" w:cs="FuturaMdEUNormal"/>
          <w:sz w:val="24"/>
          <w:szCs w:val="24"/>
        </w:rPr>
        <w:lastRenderedPageBreak/>
        <w:br/>
        <w:t>        </w:t>
      </w:r>
      <w:r w:rsidR="009176F1">
        <w:rPr>
          <w:rFonts w:asciiTheme="majorHAnsi" w:eastAsiaTheme="minorHAnsi" w:hAnsiTheme="majorHAnsi" w:cs="FuturaMdEUNormal"/>
          <w:sz w:val="24"/>
          <w:szCs w:val="24"/>
        </w:rPr>
        <w:t>                 </w:t>
      </w:r>
      <w:r w:rsidRPr="00F67900">
        <w:rPr>
          <w:rFonts w:asciiTheme="majorHAnsi" w:eastAsiaTheme="minorHAnsi" w:hAnsiTheme="majorHAnsi" w:cs="FuturaMdEUNormal"/>
          <w:sz w:val="24"/>
          <w:szCs w:val="24"/>
        </w:rPr>
        <w:t>                     </w:t>
      </w:r>
      <w:r w:rsidR="009176F1">
        <w:rPr>
          <w:rFonts w:asciiTheme="majorHAnsi" w:eastAsiaTheme="minorHAnsi" w:hAnsiTheme="majorHAnsi" w:cs="FuturaMdEUNormal"/>
          <w:noProof/>
          <w:sz w:val="24"/>
          <w:szCs w:val="24"/>
          <w:lang w:eastAsia="pl-PL"/>
        </w:rPr>
        <w:drawing>
          <wp:inline distT="0" distB="0" distL="0" distR="0">
            <wp:extent cx="2529840" cy="25298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ara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2F71" w:rsidRPr="009176F1" w:rsidRDefault="003B2F71" w:rsidP="003B2F7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bCs/>
          <w:sz w:val="24"/>
          <w:szCs w:val="24"/>
        </w:rPr>
      </w:pPr>
      <w:r w:rsidRPr="009176F1">
        <w:rPr>
          <w:rFonts w:asciiTheme="majorHAnsi" w:eastAsiaTheme="minorHAnsi" w:hAnsiTheme="majorHAnsi" w:cs="FuturaMdEUNormal"/>
          <w:b/>
          <w:bCs/>
          <w:sz w:val="24"/>
          <w:szCs w:val="24"/>
          <w:u w:val="single"/>
        </w:rPr>
        <w:t>Temat 2:  „Czas się rozruszać” -</w:t>
      </w:r>
      <w:r w:rsidRPr="009176F1">
        <w:rPr>
          <w:rFonts w:asciiTheme="majorHAnsi" w:eastAsiaTheme="minorHAnsi" w:hAnsiTheme="majorHAnsi" w:cs="FuturaMdEUNormal"/>
          <w:b/>
          <w:bCs/>
          <w:sz w:val="24"/>
          <w:szCs w:val="24"/>
        </w:rPr>
        <w:t>ćwiczenia ruchowe dla dzieci.</w:t>
      </w:r>
      <w:r w:rsidRPr="009176F1">
        <w:rPr>
          <w:rFonts w:asciiTheme="majorHAnsi" w:eastAsiaTheme="minorHAnsi" w:hAnsiTheme="majorHAnsi" w:cs="FuturaMdEUNormal"/>
          <w:b/>
          <w:bCs/>
          <w:sz w:val="24"/>
          <w:szCs w:val="24"/>
        </w:rPr>
        <w:br/>
        <w:t xml:space="preserve"> Mały Sportowiec w domu.</w:t>
      </w:r>
      <w:r w:rsidRPr="009176F1">
        <w:rPr>
          <w:rFonts w:asciiTheme="majorHAnsi" w:eastAsiaTheme="minorHAnsi" w:hAnsiTheme="majorHAnsi" w:cs="FuturaMdEUNormal"/>
          <w:b/>
          <w:bCs/>
          <w:sz w:val="24"/>
          <w:szCs w:val="24"/>
        </w:rPr>
        <w:br/>
      </w:r>
      <w:hyperlink r:id="rId7" w:history="1">
        <w:r w:rsidRPr="009176F1">
          <w:rPr>
            <w:rStyle w:val="Hipercze"/>
            <w:rFonts w:asciiTheme="majorHAnsi" w:eastAsiaTheme="minorHAnsi" w:hAnsiTheme="majorHAnsi" w:cs="FuturaMdEUNormal"/>
            <w:b/>
            <w:bCs/>
            <w:color w:val="auto"/>
            <w:sz w:val="24"/>
            <w:szCs w:val="24"/>
          </w:rPr>
          <w:t>https://www.youtube.com/watch?v=vkwzFVN2Bds</w:t>
        </w:r>
      </w:hyperlink>
      <w:r w:rsidRPr="009176F1">
        <w:rPr>
          <w:rFonts w:asciiTheme="majorHAnsi" w:eastAsiaTheme="minorHAnsi" w:hAnsiTheme="majorHAnsi" w:cs="FuturaMdEUNormal"/>
          <w:b/>
          <w:bCs/>
          <w:sz w:val="24"/>
          <w:szCs w:val="24"/>
        </w:rPr>
        <w:t xml:space="preserve"> </w:t>
      </w:r>
    </w:p>
    <w:p w:rsidR="003B2F71" w:rsidRPr="009176F1" w:rsidRDefault="003B2F71" w:rsidP="003B2F7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bCs/>
          <w:sz w:val="24"/>
          <w:szCs w:val="24"/>
          <w:u w:val="single"/>
        </w:rPr>
      </w:pPr>
    </w:p>
    <w:p w:rsidR="003B2F71" w:rsidRPr="009176F1" w:rsidRDefault="003B2F71" w:rsidP="003B2F7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Cs/>
          <w:sz w:val="24"/>
          <w:szCs w:val="24"/>
        </w:rPr>
      </w:pPr>
      <w:r w:rsidRPr="009176F1">
        <w:rPr>
          <w:rFonts w:asciiTheme="majorHAnsi" w:eastAsiaTheme="minorHAnsi" w:hAnsiTheme="majorHAnsi" w:cs="FuturaMdEUNormal"/>
          <w:bCs/>
          <w:sz w:val="24"/>
          <w:szCs w:val="24"/>
        </w:rPr>
        <w:t>Zapraszamy do zabawy edukacyjnej „Auta”</w:t>
      </w:r>
      <w:r w:rsidRPr="009176F1">
        <w:rPr>
          <w:rFonts w:asciiTheme="majorHAnsi" w:eastAsiaTheme="minorHAnsi" w:hAnsiTheme="majorHAnsi" w:cs="FuturaMdEUNormal"/>
          <w:bCs/>
          <w:sz w:val="24"/>
          <w:szCs w:val="24"/>
        </w:rPr>
        <w:br/>
      </w:r>
      <w:hyperlink r:id="rId8" w:history="1">
        <w:r w:rsidRPr="009176F1">
          <w:rPr>
            <w:rStyle w:val="Hipercze"/>
            <w:rFonts w:asciiTheme="majorHAnsi" w:eastAsiaTheme="minorHAnsi" w:hAnsiTheme="majorHAnsi" w:cs="FuturaMdEUNormal"/>
            <w:bCs/>
            <w:color w:val="auto"/>
            <w:sz w:val="24"/>
            <w:szCs w:val="24"/>
          </w:rPr>
          <w:t>https://ciufcia.pl/gry-dla-dziewczyn-i-chlopcow/ekologiczna-planeta/silniki</w:t>
        </w:r>
      </w:hyperlink>
      <w:r w:rsidRPr="009176F1">
        <w:rPr>
          <w:rFonts w:asciiTheme="majorHAnsi" w:eastAsiaTheme="minorHAnsi" w:hAnsiTheme="majorHAnsi" w:cs="FuturaMdEUNormal"/>
          <w:bCs/>
          <w:sz w:val="24"/>
          <w:szCs w:val="24"/>
        </w:rPr>
        <w:t xml:space="preserve"> </w:t>
      </w:r>
      <w:r w:rsidRPr="009176F1">
        <w:rPr>
          <w:rFonts w:asciiTheme="majorHAnsi" w:eastAsiaTheme="minorHAnsi" w:hAnsiTheme="majorHAnsi" w:cs="FuturaMdEUNormal"/>
          <w:bCs/>
          <w:sz w:val="24"/>
          <w:szCs w:val="24"/>
        </w:rPr>
        <w:br/>
      </w:r>
      <w:hyperlink r:id="rId9" w:history="1">
        <w:r w:rsidRPr="009176F1">
          <w:rPr>
            <w:rStyle w:val="Hipercze"/>
            <w:rFonts w:asciiTheme="majorHAnsi" w:eastAsiaTheme="minorHAnsi" w:hAnsiTheme="majorHAnsi" w:cs="FuturaMdEUNormal"/>
            <w:bCs/>
            <w:color w:val="auto"/>
            <w:sz w:val="24"/>
            <w:szCs w:val="24"/>
          </w:rPr>
          <w:t>https://ciufcia.pl/bezpieczne-miasto-imaginext/zapinanie-pasow</w:t>
        </w:r>
      </w:hyperlink>
      <w:r w:rsidRPr="009176F1">
        <w:rPr>
          <w:rFonts w:asciiTheme="majorHAnsi" w:eastAsiaTheme="minorHAnsi" w:hAnsiTheme="majorHAnsi" w:cs="FuturaMdEUNormal"/>
          <w:bCs/>
          <w:sz w:val="24"/>
          <w:szCs w:val="24"/>
        </w:rPr>
        <w:br/>
        <w:t> </w:t>
      </w:r>
      <w:hyperlink r:id="rId10" w:history="1">
        <w:r w:rsidRPr="009176F1">
          <w:rPr>
            <w:rStyle w:val="Hipercze"/>
            <w:rFonts w:asciiTheme="majorHAnsi" w:eastAsiaTheme="minorHAnsi" w:hAnsiTheme="majorHAnsi" w:cs="FuturaMdEUNormal"/>
            <w:bCs/>
            <w:color w:val="auto"/>
            <w:sz w:val="24"/>
            <w:szCs w:val="24"/>
          </w:rPr>
          <w:t>https://www.grydladzieci.pl/samochodowe/wheely-8.html</w:t>
        </w:r>
      </w:hyperlink>
      <w:r w:rsidRPr="009176F1">
        <w:rPr>
          <w:rFonts w:asciiTheme="majorHAnsi" w:eastAsiaTheme="minorHAnsi" w:hAnsiTheme="majorHAnsi" w:cs="FuturaMdEUNormal"/>
          <w:bCs/>
          <w:sz w:val="24"/>
          <w:szCs w:val="24"/>
        </w:rPr>
        <w:t xml:space="preserve"> </w:t>
      </w:r>
    </w:p>
    <w:p w:rsidR="00F67900" w:rsidRPr="009176F1" w:rsidRDefault="00F67900" w:rsidP="003B2F7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</w:p>
    <w:p w:rsidR="00F67900" w:rsidRDefault="00F67900" w:rsidP="00F67900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</w:pPr>
      <w:r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  <w:t>Karty pracy do wykonania w domu</w:t>
      </w:r>
    </w:p>
    <w:p w:rsidR="00F67900" w:rsidRPr="00F71BE8" w:rsidRDefault="00F67900" w:rsidP="00F6790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„Sześciolatek. Razem się uczymy”cz.4- karty pra</w:t>
      </w:r>
      <w:r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cy (str. 60,61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F67900" w:rsidRPr="00F71BE8" w:rsidRDefault="00F67900" w:rsidP="00F6790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„Pię</w:t>
      </w:r>
      <w:r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cio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latek. Razem się uczymy”cz.4</w:t>
      </w:r>
      <w:r w:rsidR="009176F1">
        <w:rPr>
          <w:rFonts w:asciiTheme="majorHAnsi" w:eastAsiaTheme="minorHAnsi" w:hAnsiTheme="majorHAnsi" w:cs="Cambria"/>
          <w:color w:val="00B150"/>
          <w:sz w:val="28"/>
          <w:szCs w:val="28"/>
        </w:rPr>
        <w:t>-karty pracy (str. 53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3B2F71" w:rsidRPr="003B2F71" w:rsidRDefault="003B2F71" w:rsidP="00F67900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</w:p>
    <w:p w:rsidR="003B2F71" w:rsidRPr="003B2F71" w:rsidRDefault="009176F1" w:rsidP="009176F1">
      <w:pPr>
        <w:autoSpaceDE w:val="0"/>
        <w:autoSpaceDN w:val="0"/>
        <w:adjustRightInd w:val="0"/>
        <w:spacing w:after="0" w:line="240" w:lineRule="auto"/>
        <w:jc w:val="center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 w:rsidRPr="00F67900">
        <w:rPr>
          <w:rFonts w:asciiTheme="majorHAnsi" w:eastAsiaTheme="minorHAnsi" w:hAnsiTheme="majorHAnsi" w:cs="FuturaMdEUNormal"/>
          <w:b/>
          <w:bCs/>
          <w:sz w:val="24"/>
          <w:szCs w:val="24"/>
        </w:rPr>
        <w:t>Miłej zabawy! ;)</w:t>
      </w:r>
    </w:p>
    <w:sectPr w:rsidR="003B2F71" w:rsidRPr="003B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9C"/>
    <w:rsid w:val="003B2F71"/>
    <w:rsid w:val="009176F1"/>
    <w:rsid w:val="00B230D6"/>
    <w:rsid w:val="00D7129C"/>
    <w:rsid w:val="00F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9C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12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F71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2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9C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12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F71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fcia.pl/gry-dla-dziewczyn-i-chlopcow/ekologiczna-planeta/siln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wzFVN2Bd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rydladzieci.pl/samochodowe/wheely-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ufcia.pl/bezpieczne-miasto-imaginext/zapinanie-pas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3</cp:revision>
  <dcterms:created xsi:type="dcterms:W3CDTF">2020-06-16T20:26:00Z</dcterms:created>
  <dcterms:modified xsi:type="dcterms:W3CDTF">2020-06-16T20:48:00Z</dcterms:modified>
</cp:coreProperties>
</file>