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B81" w:rsidRPr="00F501A6" w:rsidRDefault="005B2E89" w:rsidP="00F501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1A6">
        <w:rPr>
          <w:rFonts w:ascii="Times New Roman" w:hAnsi="Times New Roman" w:cs="Times New Roman"/>
          <w:sz w:val="24"/>
          <w:szCs w:val="24"/>
        </w:rPr>
        <w:t xml:space="preserve">Temat kompleksowy: </w:t>
      </w:r>
      <w:r w:rsidRPr="00F501A6">
        <w:rPr>
          <w:rFonts w:ascii="Times New Roman" w:hAnsi="Times New Roman" w:cs="Times New Roman"/>
          <w:b/>
          <w:sz w:val="24"/>
          <w:szCs w:val="24"/>
        </w:rPr>
        <w:t>LATO,LATO CO TY NA TO? – WAKACJE</w:t>
      </w:r>
    </w:p>
    <w:p w:rsidR="005B2E89" w:rsidRPr="00F501A6" w:rsidRDefault="005B2E89" w:rsidP="00F501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1A6">
        <w:rPr>
          <w:rFonts w:ascii="Times New Roman" w:hAnsi="Times New Roman" w:cs="Times New Roman"/>
          <w:sz w:val="24"/>
          <w:szCs w:val="24"/>
          <w:u w:val="single"/>
        </w:rPr>
        <w:t>Dzień 1</w:t>
      </w:r>
      <w:r w:rsidRPr="00F501A6">
        <w:rPr>
          <w:rFonts w:ascii="Times New Roman" w:hAnsi="Times New Roman" w:cs="Times New Roman"/>
          <w:sz w:val="24"/>
          <w:szCs w:val="24"/>
        </w:rPr>
        <w:t xml:space="preserve"> – 29.06</w:t>
      </w:r>
    </w:p>
    <w:p w:rsidR="005B2E89" w:rsidRPr="00F501A6" w:rsidRDefault="005B2E89" w:rsidP="00F501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1A6">
        <w:rPr>
          <w:rFonts w:ascii="Times New Roman" w:hAnsi="Times New Roman" w:cs="Times New Roman"/>
          <w:sz w:val="24"/>
          <w:szCs w:val="24"/>
        </w:rPr>
        <w:t xml:space="preserve">Temat dnia: </w:t>
      </w:r>
      <w:bookmarkStart w:id="0" w:name="_GoBack"/>
      <w:r w:rsidRPr="004C6D19">
        <w:rPr>
          <w:rFonts w:ascii="Times New Roman" w:hAnsi="Times New Roman" w:cs="Times New Roman"/>
          <w:b/>
          <w:sz w:val="24"/>
          <w:szCs w:val="24"/>
        </w:rPr>
        <w:t>Bezpieczne wakacje</w:t>
      </w:r>
      <w:bookmarkEnd w:id="0"/>
    </w:p>
    <w:p w:rsidR="005B2E89" w:rsidRPr="00F501A6" w:rsidRDefault="005B2E89" w:rsidP="00F501A6">
      <w:pPr>
        <w:pStyle w:val="Akapitzlist"/>
        <w:numPr>
          <w:ilvl w:val="0"/>
          <w:numId w:val="1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01A6">
        <w:rPr>
          <w:rFonts w:ascii="Times New Roman" w:hAnsi="Times New Roman" w:cs="Times New Roman"/>
          <w:b/>
          <w:sz w:val="24"/>
          <w:szCs w:val="24"/>
        </w:rPr>
        <w:t>Słuchanie opowiadania „Jak bezpiecznie spędzić wakacje?”</w:t>
      </w:r>
    </w:p>
    <w:p w:rsidR="005B2E89" w:rsidRPr="00F501A6" w:rsidRDefault="005B2E89" w:rsidP="00F501A6">
      <w:pPr>
        <w:pStyle w:val="Akapitzlist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01A6">
        <w:rPr>
          <w:rFonts w:ascii="Times New Roman" w:hAnsi="Times New Roman" w:cs="Times New Roman"/>
          <w:sz w:val="24"/>
          <w:szCs w:val="24"/>
        </w:rPr>
        <w:t xml:space="preserve">Wakacje to czas wypoczynku, zabawy, przygód. Każdy ma swój ulubiony sposób spędzania wolnego czasu. Jedni lubią wyjazdy nad morze, inni chętnie chodzą po górach. Niektórzy kochają kąpiele w jeziorze, a jeszcze inni wieś i spacery po łące. Część turystów wyjeżdża za granicę, aby poznać inne kraje. Wakacje są po to, aby odpocząć od nauki i pracy. Wypoczywając w różnych ciekawych miejscach musimy pamiętać o swoim bezpieczeństwie. Zuzia w tym roku była z rodzicami i rodzeństwem nad jeziorem. Pamięta </w:t>
      </w:r>
      <w:r w:rsidR="00F501A6">
        <w:rPr>
          <w:rFonts w:ascii="Times New Roman" w:hAnsi="Times New Roman" w:cs="Times New Roman"/>
          <w:sz w:val="24"/>
          <w:szCs w:val="24"/>
        </w:rPr>
        <w:t>jak wspólnie z </w:t>
      </w:r>
      <w:r w:rsidRPr="00F501A6">
        <w:rPr>
          <w:rFonts w:ascii="Times New Roman" w:hAnsi="Times New Roman" w:cs="Times New Roman"/>
          <w:sz w:val="24"/>
          <w:szCs w:val="24"/>
        </w:rPr>
        <w:t xml:space="preserve">mamą i siostrami przypominały </w:t>
      </w:r>
      <w:r w:rsidR="00022166" w:rsidRPr="00F501A6">
        <w:rPr>
          <w:rFonts w:ascii="Times New Roman" w:hAnsi="Times New Roman" w:cs="Times New Roman"/>
          <w:sz w:val="24"/>
          <w:szCs w:val="24"/>
        </w:rPr>
        <w:t xml:space="preserve">jak należy zachować się nad wodą. Dzieci zawsze są pod opieką dorosłych. Do wody zawsze wchodzą razem z rodzicami. Chronimy swoje ciało przed gorącymi promieniami słońca i pijemy wodę. Podczas spacerów nigdy nie zrywamy nieznanych roślin i nie dotykamy napotkanych zwierząt. </w:t>
      </w:r>
    </w:p>
    <w:p w:rsidR="00022166" w:rsidRPr="00F501A6" w:rsidRDefault="00022166" w:rsidP="00F501A6">
      <w:pPr>
        <w:pStyle w:val="Akapitzlist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01A6">
        <w:rPr>
          <w:rFonts w:ascii="Times New Roman" w:hAnsi="Times New Roman" w:cs="Times New Roman"/>
          <w:sz w:val="24"/>
          <w:szCs w:val="24"/>
        </w:rPr>
        <w:t>Przestrzegając tych zasad bezpiecznie spędzimy wakacje. Wypoczniemy, poznamy nowych ludzi, zobaczymy ciekawe miejsca i pozostaną nam miłe wspomnienia.</w:t>
      </w:r>
    </w:p>
    <w:p w:rsidR="00022166" w:rsidRPr="00F501A6" w:rsidRDefault="00022166" w:rsidP="00F501A6">
      <w:pPr>
        <w:pStyle w:val="Akapitzlist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01A6">
        <w:rPr>
          <w:rFonts w:ascii="Times New Roman" w:hAnsi="Times New Roman" w:cs="Times New Roman"/>
          <w:sz w:val="24"/>
          <w:szCs w:val="24"/>
        </w:rPr>
        <w:t>Rozmowa na temat opowiadania.</w:t>
      </w:r>
    </w:p>
    <w:p w:rsidR="00022166" w:rsidRPr="00F501A6" w:rsidRDefault="00022166" w:rsidP="00F501A6">
      <w:pPr>
        <w:pStyle w:val="Akapitzlist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01A6">
        <w:rPr>
          <w:rFonts w:ascii="Times New Roman" w:hAnsi="Times New Roman" w:cs="Times New Roman"/>
          <w:sz w:val="24"/>
          <w:szCs w:val="24"/>
        </w:rPr>
        <w:t>- Co to są wakacje?</w:t>
      </w:r>
    </w:p>
    <w:p w:rsidR="00022166" w:rsidRPr="00F501A6" w:rsidRDefault="00022166" w:rsidP="00F501A6">
      <w:pPr>
        <w:pStyle w:val="Akapitzlist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01A6">
        <w:rPr>
          <w:rFonts w:ascii="Times New Roman" w:hAnsi="Times New Roman" w:cs="Times New Roman"/>
          <w:sz w:val="24"/>
          <w:szCs w:val="24"/>
        </w:rPr>
        <w:t>- Co robimy podczas wakacji?</w:t>
      </w:r>
    </w:p>
    <w:p w:rsidR="00022166" w:rsidRPr="00F501A6" w:rsidRDefault="00022166" w:rsidP="00F501A6">
      <w:pPr>
        <w:pStyle w:val="Akapitzlist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01A6">
        <w:rPr>
          <w:rFonts w:ascii="Times New Roman" w:hAnsi="Times New Roman" w:cs="Times New Roman"/>
          <w:sz w:val="24"/>
          <w:szCs w:val="24"/>
        </w:rPr>
        <w:t>- Jak należy zachować się podczas wypoczynku letniego?</w:t>
      </w:r>
    </w:p>
    <w:p w:rsidR="00022166" w:rsidRPr="00F501A6" w:rsidRDefault="00022166" w:rsidP="00F501A6">
      <w:pPr>
        <w:pStyle w:val="Akapitzlist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01A6">
        <w:rPr>
          <w:rFonts w:ascii="Times New Roman" w:hAnsi="Times New Roman" w:cs="Times New Roman"/>
          <w:sz w:val="24"/>
          <w:szCs w:val="24"/>
        </w:rPr>
        <w:t xml:space="preserve"> Bezpieczeństwo dzieci na wodą - </w:t>
      </w:r>
      <w:hyperlink r:id="rId6" w:history="1">
        <w:r w:rsidRPr="00F501A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https://www.youtube.com/watch?v=Ui-ndYWcThA</w:t>
        </w:r>
      </w:hyperlink>
    </w:p>
    <w:p w:rsidR="00F501A6" w:rsidRPr="00F501A6" w:rsidRDefault="00F501A6" w:rsidP="00F501A6">
      <w:pPr>
        <w:pStyle w:val="Akapitzlist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F501A6" w:rsidRPr="00F501A6" w:rsidRDefault="00F501A6" w:rsidP="00F501A6">
      <w:pPr>
        <w:pStyle w:val="Akapitzlist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501A6">
        <w:rPr>
          <w:rFonts w:ascii="Times New Roman" w:hAnsi="Times New Roman" w:cs="Times New Roman"/>
          <w:b/>
          <w:sz w:val="24"/>
          <w:szCs w:val="24"/>
        </w:rPr>
        <w:t>Praca plastyczna</w:t>
      </w:r>
      <w:r w:rsidRPr="00F501A6">
        <w:rPr>
          <w:rFonts w:ascii="Times New Roman" w:hAnsi="Times New Roman" w:cs="Times New Roman"/>
          <w:sz w:val="24"/>
          <w:szCs w:val="24"/>
        </w:rPr>
        <w:t xml:space="preserve"> – rysowanie kredkami do wyboru: las, morze, góry.</w:t>
      </w:r>
    </w:p>
    <w:p w:rsidR="00022166" w:rsidRPr="00F501A6" w:rsidRDefault="00022166" w:rsidP="00F501A6">
      <w:pPr>
        <w:pStyle w:val="Akapitzlist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F501A6" w:rsidRPr="00F501A6" w:rsidRDefault="00A1122D" w:rsidP="00F501A6">
      <w:pPr>
        <w:pStyle w:val="Akapitzlist"/>
        <w:numPr>
          <w:ilvl w:val="0"/>
          <w:numId w:val="1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01A6">
        <w:rPr>
          <w:rFonts w:ascii="Times New Roman" w:hAnsi="Times New Roman" w:cs="Times New Roman"/>
          <w:b/>
          <w:sz w:val="24"/>
          <w:szCs w:val="24"/>
        </w:rPr>
        <w:t xml:space="preserve">Zabawa „Co zabiorę na wakacje?” </w:t>
      </w:r>
    </w:p>
    <w:p w:rsidR="00A1122D" w:rsidRPr="00F501A6" w:rsidRDefault="00F501A6" w:rsidP="00F501A6">
      <w:pPr>
        <w:pStyle w:val="Akapitzlist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01A6">
        <w:rPr>
          <w:rFonts w:ascii="Times New Roman" w:hAnsi="Times New Roman" w:cs="Times New Roman"/>
          <w:sz w:val="24"/>
          <w:szCs w:val="24"/>
        </w:rPr>
        <w:t>D</w:t>
      </w:r>
      <w:r w:rsidR="00A1122D" w:rsidRPr="00F501A6">
        <w:rPr>
          <w:rFonts w:ascii="Times New Roman" w:hAnsi="Times New Roman" w:cs="Times New Roman"/>
          <w:sz w:val="24"/>
          <w:szCs w:val="24"/>
        </w:rPr>
        <w:t>o zabawy należy przygotować: plecak, koło dmuchane, okulary słoneczne, bluzkę z krótkim rękawem, czapkę z daszkiem lub kapelusz,  krótkie spodenki, rękawiczki, wazon, obrus, grubą czapkę itp.</w:t>
      </w:r>
    </w:p>
    <w:p w:rsidR="00A1122D" w:rsidRPr="00F501A6" w:rsidRDefault="00A1122D" w:rsidP="00F501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1A6">
        <w:rPr>
          <w:rFonts w:ascii="Times New Roman" w:hAnsi="Times New Roman" w:cs="Times New Roman"/>
          <w:sz w:val="24"/>
          <w:szCs w:val="24"/>
        </w:rPr>
        <w:t>Zadaniem dziecka jest ustalić, co zapakujemy do plecaka wyjeżdżając na wakacje, a co nie będzie nam potrzebne. Uzasadniając swój wybór</w:t>
      </w:r>
      <w:r w:rsidR="00F501A6" w:rsidRPr="00F501A6">
        <w:rPr>
          <w:rFonts w:ascii="Times New Roman" w:hAnsi="Times New Roman" w:cs="Times New Roman"/>
          <w:sz w:val="24"/>
          <w:szCs w:val="24"/>
        </w:rPr>
        <w:t>. Dziecko pakuje wakacyjny plecak.</w:t>
      </w:r>
    </w:p>
    <w:p w:rsidR="00F501A6" w:rsidRPr="00F501A6" w:rsidRDefault="00F501A6" w:rsidP="00F501A6">
      <w:pPr>
        <w:pStyle w:val="Akapitzlist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F501A6" w:rsidRPr="00F501A6" w:rsidRDefault="00F501A6" w:rsidP="00F501A6">
      <w:pPr>
        <w:pStyle w:val="Akapitzlist"/>
        <w:numPr>
          <w:ilvl w:val="0"/>
          <w:numId w:val="1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01A6">
        <w:rPr>
          <w:rFonts w:ascii="Times New Roman" w:hAnsi="Times New Roman" w:cs="Times New Roman"/>
          <w:b/>
          <w:sz w:val="24"/>
          <w:szCs w:val="24"/>
        </w:rPr>
        <w:t>Zabawa ruchowa – „Samochody”</w:t>
      </w:r>
    </w:p>
    <w:p w:rsidR="00F501A6" w:rsidRDefault="00F501A6" w:rsidP="00F501A6">
      <w:pPr>
        <w:pStyle w:val="Akapitzlist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biega, kiedy widzi zieloną kartkę, natomiast gdy rodzic pokazuje czerwoną kartkę dziecko się zatrzymuje.</w:t>
      </w:r>
    </w:p>
    <w:p w:rsidR="00F501A6" w:rsidRDefault="00F501A6" w:rsidP="00022166">
      <w:pPr>
        <w:pStyle w:val="Akapitzlist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022166" w:rsidRPr="00F501A6" w:rsidRDefault="00022166" w:rsidP="00F501A6">
      <w:pPr>
        <w:pStyle w:val="Akapitzlist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01A6">
        <w:rPr>
          <w:rFonts w:ascii="Times New Roman" w:hAnsi="Times New Roman" w:cs="Times New Roman"/>
          <w:b/>
          <w:sz w:val="24"/>
          <w:szCs w:val="24"/>
        </w:rPr>
        <w:t xml:space="preserve">Zapoznanie z </w:t>
      </w:r>
      <w:r w:rsidR="00544EC0">
        <w:rPr>
          <w:rFonts w:ascii="Times New Roman" w:hAnsi="Times New Roman" w:cs="Times New Roman"/>
          <w:b/>
          <w:sz w:val="24"/>
          <w:szCs w:val="24"/>
        </w:rPr>
        <w:t>Wakacyjnym kodeksem postępowania.</w:t>
      </w:r>
    </w:p>
    <w:p w:rsidR="00022166" w:rsidRPr="00022166" w:rsidRDefault="00022166" w:rsidP="00022166">
      <w:pPr>
        <w:pStyle w:val="Akapitzlist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022166" w:rsidRPr="00022166" w:rsidRDefault="00A1122D" w:rsidP="0002216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22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9316746" wp14:editId="3753ADAA">
            <wp:extent cx="5760720" cy="7654248"/>
            <wp:effectExtent l="0" t="0" r="0" b="4445"/>
            <wp:docPr id="2" name="Obraz 2" descr="https://blizejprzedszkola.pl/upload/miesiecznik/ae14df188e97c8094553bd3faac4b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lizejprzedszkola.pl/upload/miesiecznik/ae14df188e97c8094553bd3faac4b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89" w:rsidRDefault="005B2E89" w:rsidP="00F501A6"/>
    <w:sectPr w:rsidR="005B2E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8759F"/>
    <w:multiLevelType w:val="hybridMultilevel"/>
    <w:tmpl w:val="120EFA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82689"/>
    <w:multiLevelType w:val="hybridMultilevel"/>
    <w:tmpl w:val="120EFA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906450"/>
    <w:multiLevelType w:val="hybridMultilevel"/>
    <w:tmpl w:val="9280DCF6"/>
    <w:lvl w:ilvl="0" w:tplc="5A421B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E89"/>
    <w:rsid w:val="00022166"/>
    <w:rsid w:val="00286B81"/>
    <w:rsid w:val="004C6D19"/>
    <w:rsid w:val="00544EC0"/>
    <w:rsid w:val="005B2E89"/>
    <w:rsid w:val="00A1122D"/>
    <w:rsid w:val="00B83F88"/>
    <w:rsid w:val="00F50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B2E8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22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16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2216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B2E8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22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16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221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i-ndYWcThA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294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2020-06-18T05:32:00Z</dcterms:created>
  <dcterms:modified xsi:type="dcterms:W3CDTF">2020-06-21T07:18:00Z</dcterms:modified>
</cp:coreProperties>
</file>