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42261" w:rsidRDefault="003D0F86" w:rsidP="001B625E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442261">
              <w:rPr>
                <w:b/>
              </w:rPr>
              <w:t>09.09</w:t>
            </w:r>
            <w:r w:rsidR="001B625E" w:rsidRPr="00442261">
              <w:rPr>
                <w:b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  <w:r w:rsidR="002B574C">
              <w:t>, učebňa č.63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2261" w:rsidRDefault="00442261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442261">
              <w:rPr>
                <w:b/>
              </w:rPr>
              <w:t xml:space="preserve">Mgr. </w:t>
            </w:r>
            <w:r w:rsidR="00B0317E" w:rsidRPr="00442261">
              <w:rPr>
                <w:b/>
              </w:rPr>
              <w:t xml:space="preserve">Eva </w:t>
            </w:r>
            <w:proofErr w:type="spellStart"/>
            <w:r w:rsidR="00B0317E" w:rsidRPr="00442261">
              <w:rPr>
                <w:b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442261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30216F" w:rsidRDefault="00F305BB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0216F">
              <w:rPr>
                <w:rFonts w:ascii="Times New Roman" w:hAnsi="Times New Roman"/>
                <w:b/>
              </w:rPr>
              <w:t>Manažérske zhrnutie:</w:t>
            </w:r>
          </w:p>
          <w:p w:rsidR="00562044" w:rsidRPr="00562044" w:rsidRDefault="00562044" w:rsidP="00562044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20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 Užívateľský softvér v pedagogickej praxi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A225F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tvorba textov, tvorba tabuliek, tvorba grafov, </w:t>
            </w:r>
            <w:r w:rsidR="006F6A6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tvorba obrázkov, tvorba diagramov</w:t>
            </w:r>
          </w:p>
          <w:p w:rsidR="00562044" w:rsidRDefault="00562044" w:rsidP="002225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D44EB2" w:rsidRPr="007B6C7D" w:rsidRDefault="00A225FA" w:rsidP="002225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Cieľom stretnutia bol</w:t>
            </w:r>
            <w:r w:rsid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 oboznámiť sa rôznymi možnosťami tvorby vlastných edukačných materiálov,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nácvik tvorby textov</w:t>
            </w:r>
            <w:r w:rsidR="00AC4CD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obrázkov, diagramov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a tabuliek ( MS WORD), tvorby tabuliek  a grafov ( MS Excel), tvorba prezentácií ( MS </w:t>
            </w:r>
            <w:r w:rsidR="00B971A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PP )</w:t>
            </w:r>
            <w:r w:rsidR="00B04B8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tvorba obrázkov </w:t>
            </w:r>
            <w:r w:rsidR="00AC4CD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 grafickom editore Skicár, </w:t>
            </w:r>
            <w:r w:rsidR="00447B59" w:rsidRPr="00447B5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príprava vlastného materiálu na uplatnenie IKT vo vyučovaní</w:t>
            </w:r>
            <w:r w:rsidR="00447B59">
              <w:t>.</w:t>
            </w:r>
          </w:p>
        </w:tc>
      </w:tr>
      <w:tr w:rsidR="00F305BB" w:rsidRPr="007B6C7D" w:rsidTr="003C36FF">
        <w:trPr>
          <w:trHeight w:val="425"/>
        </w:trPr>
        <w:tc>
          <w:tcPr>
            <w:tcW w:w="9212" w:type="dxa"/>
            <w:gridSpan w:val="2"/>
          </w:tcPr>
          <w:p w:rsidR="00F305BB" w:rsidRPr="0030216F" w:rsidRDefault="00F305BB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0216F">
              <w:rPr>
                <w:rFonts w:ascii="Times New Roman" w:hAnsi="Times New Roman"/>
                <w:b/>
              </w:rPr>
              <w:lastRenderedPageBreak/>
              <w:t xml:space="preserve">Hlavné body, témy stretnutia, zhrnutie priebehu stretnutia: </w:t>
            </w:r>
          </w:p>
          <w:p w:rsidR="002E2906" w:rsidRPr="003C36FF" w:rsidRDefault="002E29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7B59" w:rsidRPr="00E8334D" w:rsidRDefault="00C36A44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447B59" w:rsidRPr="00E833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Špecifiká  tvorby  a využitia vlastných edukačných materiálov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Pri tvorbe vlastných edukačných materiálov zohľadňujeme: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Cieľ hodiny – máme záujem dosiahnuť merateľnú kvalitu, vyhodnotiť či bol cieľ splnený. Dôležité je pripraviť materiály v súlade so špecifickými cieľmi.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Vstupné znalosti žiakov – predošlé znalosti je vhodné zopakovať a nadviazať na ne.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Motivácia – je dôležité vyvolať záujem, aktivizovať žiakov, poukázať na nové – nepoznané. Môže to byť samostatná práca na internete, krátke video alebo problémová úloha.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Nové učivo – je dôležité podať ho zaujímavou formou, používať názorné a multimediálne nástroje, aktivizovať žiakov, podporiť ich tvorivosť, vyvolať pocit objaviteľa, zapojiť všetkých, overovať si spätnú väzbu.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Upevnenie učiva – dostatok nástrojov na rozvíjanie a upevnenie kompetencií na rôznych úrovniach zvolenej taxonómie cieľov. Dôležité je podporovať samostatnosť, sebakontrolu, individuálny prístup a vytvoriť priestor na komunikáciu so žiakmi a žiakov navzájom.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Zhrnutie učiva – dôležité ja na záver sumarizovať poznatky, zastaviť sa pri nejasnostiach, zložitejších javoch alebo dôležitých momentoch. Pripraviť primerané domáce zadanie.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Overenie výsledkov – pestré nástroje vhodné na opakované overovanie vedomostí, primerané spôsobu výučby.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Ukončenie hodiny – využitie materiálov v ďalšej triede vyžaduje robiť si poznámky o variantoch, problémoch a zaujímavostiach pri využívaní Metodická pomôcka. Pomáha učiteľovi a žiakom pri vyučovaní (kniha, prezentácia, nákres, 3D model, zvuková nahrávka). Digitálny zdroj. Učebné zdroje v digitálnej forme (prezentácia, animácia, tabuľka, graf). Učebný materiál. Súhrn metodických pomôcok.  Tvorba metodických pomôcok, digitálnych zdrojov a učebných materiálov pripravených materiálov. Je prínosom zaznamenať si časové intervaly, súvisiace činnosti, otázky, prípadne výsledky úspešne realizovaných hodín. Podľa potreby je vhodné vytvoriť alternatívnu verziu prípravy.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Písomná príprava – je vhodná ku každému kvalitnému materiálu. Obsahuje metodiku, postupnosť, nápady, podnety, alternatívy, poznámky. Je podporou pre učiteľa, základom efektívneho využitia materiálov, odzrkadľuje skúsenosti z predošlej realizácie. Ukladá sa spoločne s materiálom. 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sym w:font="Symbol" w:char="F0B7"/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Príklady materiálov – učebné texty, prezentácie, videá, animácie, fotoalbumy, pomôcky na tlač alebo </w:t>
            </w:r>
            <w:proofErr w:type="spellStart"/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plotter</w:t>
            </w:r>
            <w:proofErr w:type="spellEnd"/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riešené úlohy, príklady, cvičenia, zadania rôznej obťažnosti, údaje rôznych typov, hádanky, rébusy, testy na sebahodnotenie a skúšanie a iné materiály.</w:t>
            </w:r>
          </w:p>
          <w:p w:rsidR="00447B59" w:rsidRPr="00E8334D" w:rsidRDefault="00447B59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2. </w:t>
            </w:r>
            <w:r w:rsidRPr="00E833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Tvorba a nácvik vlastných edukačných materiálov v</w:t>
            </w:r>
            <w:r w:rsidR="00302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E833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niektorých</w:t>
            </w:r>
            <w:r w:rsidR="00302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dostupných </w:t>
            </w:r>
            <w:r w:rsidRPr="00E833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editoroch </w:t>
            </w:r>
          </w:p>
          <w:p w:rsidR="00B04B89" w:rsidRPr="00E8334D" w:rsidRDefault="00B971A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MS Word</w:t>
            </w:r>
            <w:r w:rsidR="00B04B89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– nácvik  tvorby textov a formátovani</w:t>
            </w:r>
            <w:r w:rsidR="00AC4CDE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="00B04B89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textových informácií, digitalizácia textu (skenovanie)  - prenos textu z tlačenej formy do textového editora</w:t>
            </w:r>
            <w:r w:rsidR="00AC4CDE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, tvorba hierarchických diagramov, tvorba obrázkov pomocou automatických tvarov, tvorba tabuliek </w:t>
            </w:r>
          </w:p>
          <w:p w:rsidR="00B04B89" w:rsidRPr="00E8334D" w:rsidRDefault="00B04B89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AC4CDE" w:rsidRPr="00E8334D" w:rsidRDefault="00B04B89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2. MS – Excel – tvorba tabuliek, vkladanie vzorcov a funkcií, </w:t>
            </w:r>
            <w:r w:rsidR="00AC4CDE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grafické vyjadrenie dát v tabuľkách, vkladanie </w:t>
            </w: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grafov</w:t>
            </w:r>
            <w:r w:rsidR="00AC4CDE"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formátovanie grafov</w:t>
            </w:r>
          </w:p>
          <w:p w:rsidR="00AC4CDE" w:rsidRPr="00E8334D" w:rsidRDefault="00AC4CDE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B04B89" w:rsidRPr="00E8334D" w:rsidRDefault="00AC4CDE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3. MS  PP – </w:t>
            </w:r>
            <w:r w:rsid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východiská dobrej prezentácie, interaktívna a automatická prezentácia</w:t>
            </w:r>
          </w:p>
          <w:p w:rsidR="00E8334D" w:rsidRPr="00E8334D" w:rsidRDefault="00E8334D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AC4CDE" w:rsidRPr="003C36FF" w:rsidRDefault="00AC4CDE" w:rsidP="00B04B8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4. Skicár – nácvik zručnosti  pre tvorbu maľby, kresby, úpravy obrázkov a fotografií využiteľných v nesúvislých textoch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30216F" w:rsidRDefault="00F305BB" w:rsidP="003021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0216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8334D" w:rsidRPr="00E8334D" w:rsidRDefault="00E8334D" w:rsidP="00E8334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83EF9" w:rsidRDefault="006E0CCC" w:rsidP="0030216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0216F">
              <w:rPr>
                <w:rFonts w:ascii="Times New Roman" w:hAnsi="Times New Roman"/>
              </w:rPr>
              <w:t xml:space="preserve">Vytvoriť vlastný edukačný materiál v spomínaných editoroch </w:t>
            </w:r>
          </w:p>
          <w:p w:rsidR="0030216F" w:rsidRPr="0030216F" w:rsidRDefault="0030216F" w:rsidP="0030216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Využívať vytvorené úlohy a cvičenia v rôznych fázach vyučovania </w:t>
            </w:r>
          </w:p>
          <w:p w:rsidR="00F305BB" w:rsidRPr="007B6C7D" w:rsidRDefault="00F305BB" w:rsidP="0030216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4226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RNDr. </w:t>
            </w:r>
            <w:r w:rsidR="000A2783">
              <w:t xml:space="preserve">Lucia </w:t>
            </w:r>
            <w:proofErr w:type="spellStart"/>
            <w:r w:rsidR="000A2783">
              <w:t>Jurašková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D0F86" w:rsidP="007B6C7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05582C">
              <w:t>.</w:t>
            </w:r>
            <w:r>
              <w:t>09</w:t>
            </w:r>
            <w:r w:rsidR="0005582C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4226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A2F2C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bookmarkStart w:id="0" w:name="_GoBack"/>
            <w:bookmarkEnd w:id="0"/>
            <w:r w:rsidR="00822EA6">
              <w:t>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5582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C52B3B" w:rsidRDefault="00C52B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52B3B" w:rsidRDefault="00C52B3B" w:rsidP="00C52B3B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C52B3B" w:rsidRPr="007B6C7D" w:rsidTr="001E3EA0">
        <w:tc>
          <w:tcPr>
            <w:tcW w:w="3528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C52B3B" w:rsidRPr="007B6C7D" w:rsidTr="001E3EA0">
        <w:tc>
          <w:tcPr>
            <w:tcW w:w="3528" w:type="dxa"/>
          </w:tcPr>
          <w:p w:rsidR="00C52B3B" w:rsidRPr="001620FF" w:rsidRDefault="00C52B3B" w:rsidP="001E3EA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C52B3B" w:rsidRPr="001620FF" w:rsidRDefault="00C52B3B" w:rsidP="001E3EA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52B3B" w:rsidRPr="007B6C7D" w:rsidTr="001E3EA0">
        <w:tc>
          <w:tcPr>
            <w:tcW w:w="3528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C52B3B" w:rsidRPr="007B6C7D" w:rsidTr="001E3EA0">
        <w:tc>
          <w:tcPr>
            <w:tcW w:w="3528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C52B3B" w:rsidRPr="007B6C7D" w:rsidTr="001E3EA0">
        <w:tc>
          <w:tcPr>
            <w:tcW w:w="3528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Pr="0005087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C52B3B" w:rsidRPr="007B6C7D" w:rsidTr="001E3EA0">
        <w:tc>
          <w:tcPr>
            <w:tcW w:w="3528" w:type="dxa"/>
          </w:tcPr>
          <w:p w:rsidR="00C52B3B" w:rsidRPr="007B6C7D" w:rsidRDefault="00C52B3B" w:rsidP="001E3EA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52B3B" w:rsidRPr="00081428" w:rsidRDefault="00C52B3B" w:rsidP="001E3EA0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C52B3B" w:rsidRDefault="00C52B3B" w:rsidP="00C52B3B"/>
    <w:p w:rsidR="00C52B3B" w:rsidRPr="001B69AF" w:rsidRDefault="00C52B3B" w:rsidP="00C52B3B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52B3B" w:rsidRDefault="00C52B3B" w:rsidP="00C52B3B"/>
    <w:p w:rsidR="00C52B3B" w:rsidRDefault="00C52B3B" w:rsidP="00C52B3B">
      <w:r>
        <w:t xml:space="preserve">Miesto konania stretnutia:  ZŠ , </w:t>
      </w:r>
      <w:proofErr w:type="spellStart"/>
      <w:r>
        <w:t>M.R.Štefánika</w:t>
      </w:r>
      <w:proofErr w:type="spellEnd"/>
      <w:r>
        <w:t xml:space="preserve">  910/51, Trebišov, učebňa </w:t>
      </w:r>
      <w:r w:rsidR="002B574C">
        <w:t xml:space="preserve"> </w:t>
      </w:r>
      <w:r>
        <w:t>č.</w:t>
      </w:r>
      <w:r w:rsidR="002B574C">
        <w:t>63</w:t>
      </w:r>
    </w:p>
    <w:p w:rsidR="00C52B3B" w:rsidRPr="00081428" w:rsidRDefault="00C52B3B" w:rsidP="00C52B3B">
      <w:pPr>
        <w:rPr>
          <w:b/>
        </w:rPr>
      </w:pPr>
      <w:r>
        <w:t xml:space="preserve">Dátum konania stretnutia:  </w:t>
      </w:r>
      <w:r>
        <w:rPr>
          <w:b/>
        </w:rPr>
        <w:t>09</w:t>
      </w:r>
      <w:r w:rsidRPr="00081428">
        <w:rPr>
          <w:b/>
        </w:rPr>
        <w:t>.0</w:t>
      </w:r>
      <w:r>
        <w:rPr>
          <w:b/>
        </w:rPr>
        <w:t>9</w:t>
      </w:r>
      <w:r w:rsidRPr="00081428">
        <w:rPr>
          <w:b/>
        </w:rPr>
        <w:t>.2019</w:t>
      </w:r>
    </w:p>
    <w:p w:rsidR="00C52B3B" w:rsidRDefault="00C52B3B" w:rsidP="00C52B3B">
      <w:r>
        <w:t xml:space="preserve">Trvanie stretnutia:  </w:t>
      </w:r>
      <w:r w:rsidR="002B574C">
        <w:t xml:space="preserve">    </w:t>
      </w:r>
      <w:r>
        <w:t>od  14.00 hod</w:t>
      </w:r>
      <w:r>
        <w:tab/>
        <w:t>do 16.00 hod</w:t>
      </w:r>
      <w:r>
        <w:tab/>
      </w:r>
    </w:p>
    <w:p w:rsidR="00C52B3B" w:rsidRDefault="00C52B3B" w:rsidP="00C52B3B">
      <w:r>
        <w:t>Zoznam účastníkov/členov pedagogického klubu:</w:t>
      </w:r>
      <w:r w:rsidR="002B574C">
        <w:t xml:space="preserve"> </w:t>
      </w:r>
      <w:r w:rsidRPr="00081FE9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C52B3B" w:rsidRPr="007B6C7D" w:rsidTr="001E3EA0">
        <w:trPr>
          <w:trHeight w:val="337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 w:rsidRPr="007B6C7D">
              <w:t>č.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 w:rsidRPr="007B6C7D">
              <w:t>Meno a priezvisko</w:t>
            </w:r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  <w:r w:rsidRPr="007B6C7D">
              <w:t>Podpis</w:t>
            </w: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t>Inštitúcia</w:t>
            </w:r>
          </w:p>
        </w:tc>
      </w:tr>
      <w:tr w:rsidR="00C52B3B" w:rsidRPr="007B6C7D" w:rsidTr="001E3EA0">
        <w:trPr>
          <w:trHeight w:val="337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1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 xml:space="preserve">Gabriela </w:t>
            </w:r>
            <w:proofErr w:type="spellStart"/>
            <w:r>
              <w:t>Belasová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37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2</w:t>
            </w:r>
          </w:p>
        </w:tc>
        <w:tc>
          <w:tcPr>
            <w:tcW w:w="2928" w:type="dxa"/>
          </w:tcPr>
          <w:p w:rsidR="00C52B3B" w:rsidRPr="007B6C7D" w:rsidRDefault="00C52B3B" w:rsidP="00C52B3B">
            <w:pPr>
              <w:spacing w:after="0"/>
            </w:pPr>
            <w:r>
              <w:t xml:space="preserve">Eva </w:t>
            </w:r>
            <w:proofErr w:type="spellStart"/>
            <w:r w:rsidR="00C73BC8">
              <w:t>G</w:t>
            </w:r>
            <w:r>
              <w:t>ibová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37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3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 xml:space="preserve">Dana </w:t>
            </w:r>
            <w:proofErr w:type="spellStart"/>
            <w:r>
              <w:t>Jacková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37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4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 xml:space="preserve">Tatiana </w:t>
            </w:r>
            <w:proofErr w:type="spellStart"/>
            <w:r>
              <w:t>Jenčová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55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5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 xml:space="preserve">Natália </w:t>
            </w:r>
            <w:proofErr w:type="spellStart"/>
            <w:r>
              <w:t>Peterčáková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55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6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 xml:space="preserve">Eva </w:t>
            </w:r>
            <w:proofErr w:type="spellStart"/>
            <w:r>
              <w:t>Strivinská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55"/>
        </w:trPr>
        <w:tc>
          <w:tcPr>
            <w:tcW w:w="544" w:type="dxa"/>
          </w:tcPr>
          <w:p w:rsidR="00C52B3B" w:rsidRPr="007B6C7D" w:rsidRDefault="00C52B3B" w:rsidP="001E3EA0">
            <w:pPr>
              <w:spacing w:after="0"/>
            </w:pPr>
            <w:r>
              <w:t>7</w:t>
            </w:r>
          </w:p>
        </w:tc>
        <w:tc>
          <w:tcPr>
            <w:tcW w:w="2928" w:type="dxa"/>
          </w:tcPr>
          <w:p w:rsidR="00C52B3B" w:rsidRPr="007B6C7D" w:rsidRDefault="00C52B3B" w:rsidP="001E3EA0">
            <w:pPr>
              <w:spacing w:after="0"/>
            </w:pPr>
            <w:r>
              <w:t>Tatiana Tkáčová</w:t>
            </w:r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</w:pPr>
          </w:p>
        </w:tc>
        <w:tc>
          <w:tcPr>
            <w:tcW w:w="2306" w:type="dxa"/>
          </w:tcPr>
          <w:p w:rsidR="00C52B3B" w:rsidRPr="007B6C7D" w:rsidRDefault="00C52B3B" w:rsidP="001E3E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C52B3B" w:rsidRPr="007B6C7D" w:rsidTr="001E3EA0">
        <w:trPr>
          <w:trHeight w:val="355"/>
        </w:trPr>
        <w:tc>
          <w:tcPr>
            <w:tcW w:w="544" w:type="dxa"/>
          </w:tcPr>
          <w:p w:rsidR="00C52B3B" w:rsidRDefault="00C52B3B" w:rsidP="001E3EA0">
            <w:pPr>
              <w:spacing w:after="0"/>
            </w:pPr>
            <w:r>
              <w:t>8.</w:t>
            </w:r>
          </w:p>
        </w:tc>
        <w:tc>
          <w:tcPr>
            <w:tcW w:w="2928" w:type="dxa"/>
          </w:tcPr>
          <w:p w:rsidR="00C52B3B" w:rsidRDefault="00C52B3B" w:rsidP="001E3EA0">
            <w:pPr>
              <w:spacing w:after="0"/>
            </w:pPr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3434" w:type="dxa"/>
          </w:tcPr>
          <w:p w:rsidR="00C52B3B" w:rsidRPr="007B6C7D" w:rsidRDefault="00C52B3B" w:rsidP="001E3EA0">
            <w:pPr>
              <w:spacing w:after="0"/>
              <w:jc w:val="center"/>
            </w:pPr>
          </w:p>
        </w:tc>
        <w:tc>
          <w:tcPr>
            <w:tcW w:w="2306" w:type="dxa"/>
          </w:tcPr>
          <w:p w:rsidR="00C52B3B" w:rsidRDefault="00C52B3B" w:rsidP="001E3E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C52B3B" w:rsidRPr="005361EC" w:rsidRDefault="00C52B3B" w:rsidP="0005582C">
      <w:pPr>
        <w:tabs>
          <w:tab w:val="left" w:pos="1114"/>
        </w:tabs>
        <w:rPr>
          <w:rFonts w:ascii="Times New Roman" w:hAnsi="Times New Roman"/>
        </w:rPr>
      </w:pPr>
    </w:p>
    <w:sectPr w:rsidR="00C52B3B" w:rsidRPr="005361EC" w:rsidSect="003C36FF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6C" w:rsidRDefault="00C37A6C" w:rsidP="00CF35D8">
      <w:pPr>
        <w:spacing w:after="0" w:line="240" w:lineRule="auto"/>
      </w:pPr>
      <w:r>
        <w:separator/>
      </w:r>
    </w:p>
  </w:endnote>
  <w:end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6C" w:rsidRDefault="00C37A6C" w:rsidP="00CF35D8">
      <w:pPr>
        <w:spacing w:after="0" w:line="240" w:lineRule="auto"/>
      </w:pPr>
      <w:r>
        <w:separator/>
      </w:r>
    </w:p>
  </w:footnote>
  <w:footnote w:type="continuationSeparator" w:id="1">
    <w:p w:rsidR="00C37A6C" w:rsidRDefault="00C37A6C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3B" w:rsidRDefault="00C52B3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BC62E9"/>
    <w:multiLevelType w:val="multilevel"/>
    <w:tmpl w:val="B19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D214DD"/>
    <w:multiLevelType w:val="hybridMultilevel"/>
    <w:tmpl w:val="25823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5582C"/>
    <w:rsid w:val="000A2783"/>
    <w:rsid w:val="000E6FBF"/>
    <w:rsid w:val="000F127B"/>
    <w:rsid w:val="00137050"/>
    <w:rsid w:val="00137B57"/>
    <w:rsid w:val="00151F6C"/>
    <w:rsid w:val="001544C0"/>
    <w:rsid w:val="001620FF"/>
    <w:rsid w:val="001745A4"/>
    <w:rsid w:val="00195BD6"/>
    <w:rsid w:val="001A5EA2"/>
    <w:rsid w:val="001B625E"/>
    <w:rsid w:val="001B69AF"/>
    <w:rsid w:val="001D498E"/>
    <w:rsid w:val="00203036"/>
    <w:rsid w:val="002225E3"/>
    <w:rsid w:val="00225CD9"/>
    <w:rsid w:val="00240EE9"/>
    <w:rsid w:val="002B574C"/>
    <w:rsid w:val="002C702B"/>
    <w:rsid w:val="002D7F9B"/>
    <w:rsid w:val="002D7FC6"/>
    <w:rsid w:val="002E2906"/>
    <w:rsid w:val="002E3F1A"/>
    <w:rsid w:val="0030216F"/>
    <w:rsid w:val="003209C0"/>
    <w:rsid w:val="00335568"/>
    <w:rsid w:val="0034733D"/>
    <w:rsid w:val="003649D1"/>
    <w:rsid w:val="003700F7"/>
    <w:rsid w:val="0037650D"/>
    <w:rsid w:val="003C36FF"/>
    <w:rsid w:val="003C7612"/>
    <w:rsid w:val="003D0F86"/>
    <w:rsid w:val="003F10E0"/>
    <w:rsid w:val="00423CC3"/>
    <w:rsid w:val="00442261"/>
    <w:rsid w:val="00446402"/>
    <w:rsid w:val="00447B59"/>
    <w:rsid w:val="00471567"/>
    <w:rsid w:val="004C05D7"/>
    <w:rsid w:val="004F368A"/>
    <w:rsid w:val="00507CF5"/>
    <w:rsid w:val="005361EC"/>
    <w:rsid w:val="00541786"/>
    <w:rsid w:val="0055263C"/>
    <w:rsid w:val="00562044"/>
    <w:rsid w:val="00583AF0"/>
    <w:rsid w:val="0058712F"/>
    <w:rsid w:val="00592E27"/>
    <w:rsid w:val="006377DA"/>
    <w:rsid w:val="006A3977"/>
    <w:rsid w:val="006B6CBE"/>
    <w:rsid w:val="006E0CCC"/>
    <w:rsid w:val="006E77C5"/>
    <w:rsid w:val="006F6A64"/>
    <w:rsid w:val="00732DC1"/>
    <w:rsid w:val="007A5170"/>
    <w:rsid w:val="007A6CFA"/>
    <w:rsid w:val="007B6C7D"/>
    <w:rsid w:val="008058B8"/>
    <w:rsid w:val="00822EA6"/>
    <w:rsid w:val="008721DB"/>
    <w:rsid w:val="008C3B1D"/>
    <w:rsid w:val="008C3C41"/>
    <w:rsid w:val="00983EF9"/>
    <w:rsid w:val="009A2F2C"/>
    <w:rsid w:val="009C3018"/>
    <w:rsid w:val="009F4F76"/>
    <w:rsid w:val="00A225FA"/>
    <w:rsid w:val="00A71E3A"/>
    <w:rsid w:val="00A9043F"/>
    <w:rsid w:val="00AB111C"/>
    <w:rsid w:val="00AC4CDE"/>
    <w:rsid w:val="00AF5989"/>
    <w:rsid w:val="00B0317E"/>
    <w:rsid w:val="00B04B89"/>
    <w:rsid w:val="00B440DB"/>
    <w:rsid w:val="00B71530"/>
    <w:rsid w:val="00B971AD"/>
    <w:rsid w:val="00BB5601"/>
    <w:rsid w:val="00BF2F35"/>
    <w:rsid w:val="00BF4683"/>
    <w:rsid w:val="00BF4792"/>
    <w:rsid w:val="00C065E1"/>
    <w:rsid w:val="00C36A44"/>
    <w:rsid w:val="00C37A6C"/>
    <w:rsid w:val="00C52B3B"/>
    <w:rsid w:val="00C73BC8"/>
    <w:rsid w:val="00CA0B4D"/>
    <w:rsid w:val="00CA771E"/>
    <w:rsid w:val="00CD7D64"/>
    <w:rsid w:val="00CF35D8"/>
    <w:rsid w:val="00CF589B"/>
    <w:rsid w:val="00D0796E"/>
    <w:rsid w:val="00D44EB2"/>
    <w:rsid w:val="00D5619C"/>
    <w:rsid w:val="00DA6ABC"/>
    <w:rsid w:val="00DD1AA4"/>
    <w:rsid w:val="00E36C97"/>
    <w:rsid w:val="00E8334D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2B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2B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E2906"/>
    <w:rPr>
      <w:rFonts w:ascii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locked/>
    <w:rsid w:val="00C36A44"/>
    <w:rPr>
      <w:i/>
      <w:iCs/>
    </w:rPr>
  </w:style>
  <w:style w:type="character" w:styleId="Siln">
    <w:name w:val="Strong"/>
    <w:basedOn w:val="Predvolenpsmoodseku"/>
    <w:uiPriority w:val="22"/>
    <w:qFormat/>
    <w:locked/>
    <w:rsid w:val="0032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809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13</cp:revision>
  <cp:lastPrinted>2017-07-21T06:21:00Z</cp:lastPrinted>
  <dcterms:created xsi:type="dcterms:W3CDTF">2019-10-06T15:16:00Z</dcterms:created>
  <dcterms:modified xsi:type="dcterms:W3CDTF">2019-11-12T12:07:00Z</dcterms:modified>
</cp:coreProperties>
</file>