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0F3D" w14:textId="77777777" w:rsidR="00564D86" w:rsidRDefault="000D3D76">
      <w:pPr>
        <w:suppressLineNumbers/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Załącznik nr 2 do regulaminu –</w:t>
      </w:r>
    </w:p>
    <w:p w14:paraId="18825D98" w14:textId="77777777" w:rsidR="00564D86" w:rsidRDefault="000D3D76">
      <w:pPr>
        <w:suppressLineNumbers/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Zapytanie ofertowe </w:t>
      </w:r>
    </w:p>
    <w:p w14:paraId="5C4D602A" w14:textId="77777777" w:rsidR="00564D86" w:rsidRDefault="00564D86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14:paraId="1F6F2432" w14:textId="282BCF8D" w:rsidR="00564D86" w:rsidRDefault="00806FD5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Zespół Szkolno-Przedszkolny w Osieku           </w:t>
      </w:r>
      <w:r w:rsidR="00122E9C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>Osiek</w:t>
      </w:r>
      <w:r w:rsidR="000D3D7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22</w:t>
      </w:r>
      <w:r w:rsidR="000D3D76">
        <w:rPr>
          <w:rFonts w:ascii="Times New Roman" w:eastAsia="Times New Roman" w:hAnsi="Times New Roman" w:cs="Times New Roman"/>
          <w:sz w:val="24"/>
        </w:rPr>
        <w:t>.11.2021r.</w:t>
      </w:r>
    </w:p>
    <w:p w14:paraId="05CC4C16" w14:textId="766970E9" w:rsidR="00564D86" w:rsidRDefault="00122E9C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Osiek 79b</w:t>
      </w:r>
    </w:p>
    <w:p w14:paraId="098FAB22" w14:textId="458ED0D6" w:rsidR="00564D86" w:rsidRDefault="00122E9C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32-300 Olkusz</w:t>
      </w:r>
    </w:p>
    <w:p w14:paraId="67A4E13C" w14:textId="4EF51F6A" w:rsidR="00564D86" w:rsidRDefault="000D3D76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NIP: </w:t>
      </w:r>
      <w:r w:rsidR="00806FD5">
        <w:rPr>
          <w:rFonts w:ascii="Times New Roman" w:eastAsia="Times New Roman" w:hAnsi="Times New Roman" w:cs="Times New Roman"/>
          <w:sz w:val="24"/>
        </w:rPr>
        <w:t>6372208272</w:t>
      </w:r>
    </w:p>
    <w:p w14:paraId="2C086A40" w14:textId="7AB133B5" w:rsidR="00122E9C" w:rsidRDefault="000D3D76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REGON: </w:t>
      </w:r>
      <w:r w:rsidR="00806FD5">
        <w:rPr>
          <w:rFonts w:ascii="Times New Roman" w:eastAsia="Times New Roman" w:hAnsi="Times New Roman" w:cs="Times New Roman"/>
          <w:sz w:val="24"/>
        </w:rPr>
        <w:t>384259683</w:t>
      </w:r>
    </w:p>
    <w:p w14:paraId="6C87A28B" w14:textId="16CCCDC7" w:rsidR="00564D86" w:rsidRPr="00806FD5" w:rsidRDefault="000D3D76" w:rsidP="00806FD5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 </w:t>
      </w:r>
      <w:r w:rsidR="00806FD5">
        <w:rPr>
          <w:rFonts w:ascii="Times New Roman" w:eastAsia="Times New Roman" w:hAnsi="Times New Roman" w:cs="Times New Roman"/>
          <w:sz w:val="24"/>
        </w:rPr>
        <w:t>32/6427021</w:t>
      </w:r>
    </w:p>
    <w:p w14:paraId="2A73973F" w14:textId="77777777" w:rsidR="00564D86" w:rsidRDefault="00564D86">
      <w:pPr>
        <w:suppressLineNumbers/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F7E2354" w14:textId="77777777" w:rsidR="00564D86" w:rsidRDefault="00564D8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</w:p>
    <w:p w14:paraId="151E2662" w14:textId="77777777" w:rsidR="00564D86" w:rsidRDefault="00564D8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</w:rPr>
      </w:pPr>
    </w:p>
    <w:p w14:paraId="40B34169" w14:textId="0F64ADC0" w:rsidR="00564D86" w:rsidRDefault="000D3D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Zapytanie ofertowe nr </w:t>
      </w:r>
      <w:r w:rsidR="00806FD5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/2021</w:t>
      </w:r>
    </w:p>
    <w:p w14:paraId="246A5094" w14:textId="77777777" w:rsidR="00AE4485" w:rsidRDefault="00AE44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7E141BF" w14:textId="7A203161" w:rsidR="00564D86" w:rsidRDefault="000D3D7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na </w:t>
      </w:r>
      <w:r>
        <w:rPr>
          <w:rFonts w:ascii="Times New Roman" w:eastAsia="Times New Roman" w:hAnsi="Times New Roman" w:cs="Times New Roman"/>
          <w:b/>
          <w:sz w:val="24"/>
        </w:rPr>
        <w:t>zakup i dostawę: materiałów, wyposażenia i pomocy dydaktycznych w ramach programu Laboratoria Przyszłości do Szkoły Podstawowej</w:t>
      </w:r>
      <w:r w:rsidR="00122E9C">
        <w:rPr>
          <w:rFonts w:ascii="Times New Roman" w:eastAsia="Times New Roman" w:hAnsi="Times New Roman" w:cs="Times New Roman"/>
          <w:b/>
          <w:sz w:val="24"/>
        </w:rPr>
        <w:t xml:space="preserve"> im. Jana Kochanowskiego w Zespole Szkolno-Przedszkolnym w Osieku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57A405BE" w14:textId="77777777" w:rsidR="00564D86" w:rsidRDefault="00564D86">
      <w:pPr>
        <w:tabs>
          <w:tab w:val="left" w:pos="0"/>
          <w:tab w:val="left" w:pos="85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</w:p>
    <w:p w14:paraId="4A7D1D32" w14:textId="77777777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14:paraId="3CD5D278" w14:textId="77777777" w:rsidR="00564D86" w:rsidRDefault="00564D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71F80E1F" w14:textId="77777777" w:rsidR="00564D86" w:rsidRDefault="000D3D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14:paraId="5442B4DF" w14:textId="77777777" w:rsidR="00564D86" w:rsidRDefault="00564D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400BE538" w14:textId="2BFD6207" w:rsidR="0085414C" w:rsidRPr="0085414C" w:rsidRDefault="0085414C" w:rsidP="004C6346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Przedmiotem zamówienia jest zakup i dostawa pomocy dydaktycznych </w:t>
      </w:r>
      <w:r w:rsidR="004C6346">
        <w:rPr>
          <w:sz w:val="23"/>
          <w:szCs w:val="23"/>
        </w:rPr>
        <w:t xml:space="preserve"> Szkoły Podstawowej im. Jana Kochanowskiego z Zespole Szkolno-Przedszkolnym </w:t>
      </w:r>
      <w:r>
        <w:rPr>
          <w:sz w:val="23"/>
          <w:szCs w:val="23"/>
        </w:rPr>
        <w:t xml:space="preserve">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</w:t>
      </w:r>
    </w:p>
    <w:p w14:paraId="0B3811CE" w14:textId="77777777" w:rsidR="00564D86" w:rsidRDefault="00564D86" w:rsidP="004C63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0FB4FA" w14:textId="77777777" w:rsidR="00564D86" w:rsidRDefault="000D3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14:paraId="529E8395" w14:textId="77777777" w:rsidR="00564D86" w:rsidRDefault="00564D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2ABDC7" w14:textId="6D6764D8" w:rsidR="00564D86" w:rsidRPr="004C6346" w:rsidRDefault="004C6346" w:rsidP="004C6346">
      <w:pPr>
        <w:pStyle w:val="Akapitzlist"/>
        <w:numPr>
          <w:ilvl w:val="0"/>
          <w:numId w:val="12"/>
        </w:numPr>
        <w:spacing w:after="0" w:line="360" w:lineRule="auto"/>
        <w:ind w:hanging="573"/>
        <w:jc w:val="both"/>
        <w:rPr>
          <w:rFonts w:ascii="Times New Roman" w:eastAsia="Times New Roman" w:hAnsi="Times New Roman" w:cs="Times New Roman"/>
          <w:sz w:val="24"/>
        </w:rPr>
      </w:pPr>
      <w:r w:rsidRPr="004C6346">
        <w:rPr>
          <w:rFonts w:ascii="Times New Roman" w:eastAsia="Times New Roman" w:hAnsi="Times New Roman" w:cs="Times New Roman"/>
          <w:sz w:val="24"/>
        </w:rPr>
        <w:t>Dotyczy dostawy 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6346">
        <w:rPr>
          <w:rFonts w:ascii="Times New Roman" w:eastAsia="Times New Roman" w:hAnsi="Times New Roman" w:cs="Times New Roman"/>
          <w:sz w:val="24"/>
        </w:rPr>
        <w:t xml:space="preserve">% wartości przedmiotu zamówienia: 7 dni od dnia podpisania umowy lecz nie później niż </w:t>
      </w:r>
      <w:r w:rsidR="000D3D76" w:rsidRPr="004C6346">
        <w:rPr>
          <w:rFonts w:ascii="Times New Roman" w:eastAsia="Times New Roman" w:hAnsi="Times New Roman" w:cs="Times New Roman"/>
          <w:sz w:val="24"/>
        </w:rPr>
        <w:t xml:space="preserve">do </w:t>
      </w:r>
      <w:r w:rsidRPr="004C6346">
        <w:rPr>
          <w:rFonts w:ascii="Times New Roman" w:eastAsia="Times New Roman" w:hAnsi="Times New Roman" w:cs="Times New Roman"/>
          <w:sz w:val="24"/>
        </w:rPr>
        <w:t>28</w:t>
      </w:r>
      <w:r w:rsidR="000D3D76" w:rsidRPr="004C6346">
        <w:rPr>
          <w:rFonts w:ascii="Times New Roman" w:eastAsia="Times New Roman" w:hAnsi="Times New Roman" w:cs="Times New Roman"/>
          <w:sz w:val="24"/>
        </w:rPr>
        <w:t xml:space="preserve"> grudnia 2021 r. </w:t>
      </w:r>
    </w:p>
    <w:p w14:paraId="2D602E89" w14:textId="01A9E29D" w:rsidR="004C6346" w:rsidRPr="004C6346" w:rsidRDefault="004C6346" w:rsidP="004C6346">
      <w:pPr>
        <w:pStyle w:val="Akapitzlist"/>
        <w:numPr>
          <w:ilvl w:val="0"/>
          <w:numId w:val="12"/>
        </w:numPr>
        <w:spacing w:after="0" w:line="360" w:lineRule="auto"/>
        <w:ind w:hanging="5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Dotyczy dostawy 40 % wartości przedmiotu zamówienia w 2022 r. nie później niż do 10.08.2022 r.</w:t>
      </w:r>
    </w:p>
    <w:p w14:paraId="50BF47A5" w14:textId="77777777" w:rsidR="00564D86" w:rsidRDefault="00564D86" w:rsidP="004C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2C624D" w14:textId="77777777" w:rsidR="00564D86" w:rsidRDefault="000D3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   WYKAZ DOKUMENTÓW I OŚWIADCZEŃ, KTÓRE NALEŻY ZAŁĄCZYĆ DO OFERTY.</w:t>
      </w:r>
    </w:p>
    <w:p w14:paraId="22C40A40" w14:textId="77777777" w:rsidR="00564D86" w:rsidRDefault="00564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CA10C4" w14:textId="77777777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wykazania się przez wykonawcę spełnianiem warunków udziału w postępowaniu do oferty załączyć należy:</w:t>
      </w:r>
    </w:p>
    <w:p w14:paraId="43F20F09" w14:textId="77777777" w:rsidR="00564D86" w:rsidRDefault="000D3D76">
      <w:pPr>
        <w:numPr>
          <w:ilvl w:val="0"/>
          <w:numId w:val="1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braku podstaw do wykluczenia i spełniania warunków udziału w postępowaniu.</w:t>
      </w:r>
    </w:p>
    <w:p w14:paraId="3837B253" w14:textId="77777777" w:rsidR="00564D86" w:rsidRDefault="00564D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4BC0DCC3" w14:textId="77777777" w:rsidR="00564D86" w:rsidRDefault="000D3D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14:paraId="40E21109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B46B33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zostać sporządzona zgodnie ze wzorem stanowiącym załącznik nr 1 do zapytania ofertowego oraz podpisana przez osobę/y uprawnioną/e do reprezentacji wykonawcy wraz z uzupełnionym załącznikiem nr 3 do zapytania ofertowego.</w:t>
      </w:r>
    </w:p>
    <w:p w14:paraId="138150B5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języku polskim. Wszelkie dokumenty składane w trakcie postępowania sporządzone w języku obcym należy składać wraz z tłumaczeniem na język polski.</w:t>
      </w:r>
    </w:p>
    <w:p w14:paraId="6301E6AD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są składana w formie oryginału lub kopi poświadczonej za zgodność oryginałem przez wykonawcę.</w:t>
      </w:r>
    </w:p>
    <w:p w14:paraId="5AFB5A28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14:paraId="77BE8C2A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Wynagrodzenie należne wykonawcy będzie wynagrodzeniem ryczałtowym/ kosztorysowym.*</w:t>
      </w:r>
    </w:p>
    <w:p w14:paraId="751241FD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14:paraId="587A6C10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może zamknąć postępowanie bez wybrania żadnej oferty w przypadku, gdy żadna ze złożonych ofert nie odpowiada warunkom określonym przez zamawiającego. </w:t>
      </w:r>
    </w:p>
    <w:p w14:paraId="6B90840B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14:paraId="222678DC" w14:textId="77777777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14:paraId="38F741E6" w14:textId="0428EDAF" w:rsidR="00564D86" w:rsidRDefault="000D3D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wspólnie ubiegający się o udzielenie zamówienia zobowiązani są ustanowić</w:t>
      </w:r>
      <w:r w:rsidR="0085414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Pełnomocnika do reprezentowania ich w postępowaniu o udzielenie zamówienia publicznego albo reprezentowania w postępowaniu i zawarcia umowy 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14:paraId="00A7F451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46548025" w14:textId="77777777" w:rsidR="00564D86" w:rsidRDefault="000D3D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14:paraId="32C4F88A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7F970E" w14:textId="77777777" w:rsidR="00564D86" w:rsidRDefault="000D3D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14:paraId="3ED2D485" w14:textId="77777777" w:rsidR="00564D86" w:rsidRDefault="000D3D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określi wartość oferty w uwzględnieniem wszystkich kosztów niezbędnych do prawidłowego zrealizowania zamówienia wynikających wprost z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zapytania ofertowego oraz załączników do zapytania oraz ujmie wszystkie inne koszty i składniki w nich nie zawarte, a bez których nie można wykonać zamówienia. </w:t>
      </w:r>
    </w:p>
    <w:p w14:paraId="392FC364" w14:textId="77777777" w:rsidR="00564D86" w:rsidRDefault="000D3D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14:paraId="78679B55" w14:textId="760C8986" w:rsidR="00564D86" w:rsidRDefault="000D3D7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14:paraId="5A04D8D5" w14:textId="77777777" w:rsidR="002A579D" w:rsidRDefault="002A579D" w:rsidP="002A579D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9BEFB13" w14:textId="77777777" w:rsidR="00564D86" w:rsidRDefault="000D3D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    OPIS KRYTERIÓW, KTÓRYMI ZAMAWIAJĄCY BĘDZIE SIĘ KIEROWAŁ PRZY WYBIORZE OFERTTY.</w:t>
      </w:r>
    </w:p>
    <w:p w14:paraId="6EB2D0A8" w14:textId="77777777" w:rsidR="00564D86" w:rsidRDefault="000D3D7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14:paraId="5CFBA52E" w14:textId="77777777" w:rsidR="00564D86" w:rsidRDefault="000D3D7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</w:p>
    <w:p w14:paraId="3CFCC222" w14:textId="77777777" w:rsidR="00564D86" w:rsidRDefault="00564D86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7B065D2" w14:textId="77777777" w:rsidR="00564D86" w:rsidRDefault="000D3D76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/Cbx100x______%</w:t>
      </w:r>
    </w:p>
    <w:p w14:paraId="553F1077" w14:textId="77777777" w:rsidR="00564D86" w:rsidRDefault="00564D8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F6783A3" w14:textId="77777777" w:rsidR="00564D86" w:rsidRDefault="000D3D7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gdzie:</w:t>
      </w:r>
    </w:p>
    <w:p w14:paraId="7131FF52" w14:textId="77777777" w:rsidR="00564D86" w:rsidRDefault="000D3D7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     – ilość punktów przyznana danej ofercie w kryterium cena</w:t>
      </w:r>
    </w:p>
    <w:p w14:paraId="261CD76A" w14:textId="77777777" w:rsidR="00564D86" w:rsidRDefault="000D3D7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najniższa cena oferty</w:t>
      </w:r>
    </w:p>
    <w:p w14:paraId="3B80C344" w14:textId="77777777" w:rsidR="00564D86" w:rsidRDefault="000D3D76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cena w badanej ofercie</w:t>
      </w:r>
    </w:p>
    <w:p w14:paraId="55CFE5AA" w14:textId="77777777" w:rsidR="00564D86" w:rsidRDefault="000D3D76">
      <w:pPr>
        <w:numPr>
          <w:ilvl w:val="0"/>
          <w:numId w:val="5"/>
        </w:numPr>
        <w:suppressAutoHyphens/>
        <w:spacing w:after="120" w:line="240" w:lineRule="auto"/>
        <w:ind w:left="104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wskaźnik stały</w:t>
      </w:r>
    </w:p>
    <w:p w14:paraId="23AA7C0F" w14:textId="77777777" w:rsidR="00564D86" w:rsidRDefault="000D3D7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Inne kryteria – 0 %*</w:t>
      </w:r>
    </w:p>
    <w:p w14:paraId="5E6601FF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0A677679" w14:textId="77777777" w:rsidR="00564D86" w:rsidRDefault="000D3D7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14:paraId="3E38A379" w14:textId="77777777" w:rsidR="00564D86" w:rsidRDefault="00564D86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14:paraId="1DE4368B" w14:textId="77777777" w:rsidR="00564D86" w:rsidRDefault="000D3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14:paraId="570D4750" w14:textId="763C170E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zapakowaną i oznaczoną zgodnie z punktem 5 należy dostarczyć do siedziby zamawiającego tj. </w:t>
      </w:r>
      <w:r w:rsidR="006F1D5F">
        <w:rPr>
          <w:rFonts w:ascii="Times New Roman" w:eastAsia="Times New Roman" w:hAnsi="Times New Roman" w:cs="Times New Roman"/>
          <w:sz w:val="24"/>
        </w:rPr>
        <w:t>Szkoła Podstawowa</w:t>
      </w:r>
      <w:r w:rsidR="002A579D">
        <w:rPr>
          <w:rFonts w:ascii="Times New Roman" w:eastAsia="Times New Roman" w:hAnsi="Times New Roman" w:cs="Times New Roman"/>
          <w:sz w:val="24"/>
        </w:rPr>
        <w:t xml:space="preserve"> w Osieku im. Jana Kochanowskiego w Zespole Szkolno-Przedszkolnym w Osieku</w:t>
      </w:r>
      <w:r w:rsidR="006F1D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A579D">
        <w:rPr>
          <w:rFonts w:ascii="Times New Roman" w:eastAsia="Times New Roman" w:hAnsi="Times New Roman" w:cs="Times New Roman"/>
          <w:sz w:val="24"/>
        </w:rPr>
        <w:t>Osiek 79b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A579D">
        <w:rPr>
          <w:rFonts w:ascii="Times New Roman" w:eastAsia="Times New Roman" w:hAnsi="Times New Roman" w:cs="Times New Roman"/>
          <w:sz w:val="24"/>
        </w:rPr>
        <w:t>32-300 Olkusz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375B994" w14:textId="6F08A093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składania ofert upływa dnia </w:t>
      </w:r>
      <w:r w:rsidR="004C6346">
        <w:rPr>
          <w:rFonts w:ascii="Times New Roman" w:eastAsia="Times New Roman" w:hAnsi="Times New Roman" w:cs="Times New Roman"/>
          <w:sz w:val="24"/>
        </w:rPr>
        <w:t>03</w:t>
      </w:r>
      <w:r>
        <w:rPr>
          <w:rFonts w:ascii="Times New Roman" w:eastAsia="Times New Roman" w:hAnsi="Times New Roman" w:cs="Times New Roman"/>
          <w:sz w:val="24"/>
        </w:rPr>
        <w:t>.1</w:t>
      </w:r>
      <w:r w:rsidR="002A579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.2021r. godz. 14:00;</w:t>
      </w:r>
    </w:p>
    <w:p w14:paraId="465D43B9" w14:textId="77777777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terminie, określonym w ust. 2 nie będą rozpatrywane.</w:t>
      </w:r>
    </w:p>
    <w:p w14:paraId="02FBEBB3" w14:textId="77777777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ponosząc koszty jej przygotowanie i złożenia.</w:t>
      </w:r>
    </w:p>
    <w:p w14:paraId="158DDD30" w14:textId="77777777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pod rygorem nieważności w formie pisemnej w zamkniętej kopercie, gwarantującej zachowanie poufności i jej nienaruszalności do terminu otwarcia ofert. Zamawiający nie dopuszcza złożenia oferty w formie elektronicznej. </w:t>
      </w:r>
    </w:p>
    <w:p w14:paraId="7E6B45E4" w14:textId="77777777" w:rsidR="00564D86" w:rsidRDefault="000D3D7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p w14:paraId="7465294C" w14:textId="628AD75A" w:rsidR="00564D86" w:rsidRDefault="00564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03748133" w14:textId="77777777" w:rsidR="002A579D" w:rsidRDefault="002A57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564D86" w14:paraId="43689ED4" w14:textId="77777777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67EE30FB" w14:textId="1FE16AFC" w:rsidR="00564D86" w:rsidRDefault="000D3D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SZKOŁA PODSTAWOWA </w:t>
            </w:r>
            <w:r w:rsidR="002A579D">
              <w:rPr>
                <w:rFonts w:ascii="Times New Roman" w:eastAsia="Times New Roman" w:hAnsi="Times New Roman" w:cs="Times New Roman"/>
                <w:b/>
                <w:sz w:val="24"/>
              </w:rPr>
              <w:t>IM. JANA KOCHANOWSKIEGO W ZESPOLE SZKOLNO-PRZEDSZKOLNYM W OSIEKU</w:t>
            </w:r>
          </w:p>
          <w:p w14:paraId="37DA0E70" w14:textId="7A8626A8" w:rsidR="00564D86" w:rsidRDefault="002A57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Osiek 79b</w:t>
            </w:r>
            <w:r w:rsidR="000D3D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32-300 Olkusz</w:t>
            </w:r>
            <w:r w:rsidR="000D3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FA1F113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22AA3960" w14:textId="77777777" w:rsidR="00564D86" w:rsidRDefault="000D3D7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14:paraId="7767D8AF" w14:textId="77777777" w:rsidR="00564D86" w:rsidRDefault="00564D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564D86" w14:paraId="0A0FD4AD" w14:textId="77777777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65F0B658" w14:textId="77777777" w:rsidR="00564D86" w:rsidRDefault="000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14:paraId="5E904913" w14:textId="77777777" w:rsidR="00564D86" w:rsidRDefault="000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 i dostawę materiałów, wyposażenia i pomocy dydaktycznych w ramach programu Laboratoria Przyszłości </w:t>
            </w:r>
          </w:p>
          <w:p w14:paraId="60504873" w14:textId="0C4AE6BB" w:rsidR="00564D86" w:rsidRDefault="000D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postępowania </w:t>
            </w:r>
            <w:r w:rsidR="00BB3AC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/2021</w:t>
            </w:r>
          </w:p>
          <w:p w14:paraId="02F848DC" w14:textId="70BF560B" w:rsidR="00564D86" w:rsidRDefault="000D3D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otwierać przez dniem </w:t>
            </w:r>
            <w:r w:rsidR="00BB3AC4">
              <w:rPr>
                <w:rFonts w:ascii="Times New Roman" w:eastAsia="Times New Roman" w:hAnsi="Times New Roman" w:cs="Times New Roman"/>
                <w:sz w:val="24"/>
              </w:rPr>
              <w:t>03.12</w:t>
            </w:r>
            <w:r>
              <w:rPr>
                <w:rFonts w:ascii="Times New Roman" w:eastAsia="Times New Roman" w:hAnsi="Times New Roman" w:cs="Times New Roman"/>
                <w:sz w:val="24"/>
              </w:rPr>
              <w:t>.2021r., godz. 14:00</w:t>
            </w:r>
          </w:p>
        </w:tc>
      </w:tr>
    </w:tbl>
    <w:p w14:paraId="1C5E9F88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1AF517" w14:textId="77777777" w:rsidR="00564D86" w:rsidRDefault="000D3D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14:paraId="26397C5D" w14:textId="77777777" w:rsidR="00564D86" w:rsidRDefault="000D3D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14:paraId="0664C78B" w14:textId="77777777" w:rsidR="00564D86" w:rsidRDefault="000D3D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14:paraId="6347C51C" w14:textId="77777777" w:rsidR="00564D86" w:rsidRDefault="000D3D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 po upływie terminu składania ofert.</w:t>
      </w:r>
    </w:p>
    <w:p w14:paraId="5361A40E" w14:textId="77777777" w:rsidR="00564D86" w:rsidRDefault="00564D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14:paraId="63DF819A" w14:textId="77777777" w:rsidR="00564D86" w:rsidRDefault="000D3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14:paraId="107BECF4" w14:textId="77777777" w:rsidR="00564D86" w:rsidRDefault="00564D8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7D3E17B7" w14:textId="77777777" w:rsidR="00564D86" w:rsidRDefault="000D3D7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Oświadczenia, wnioski, zawiadomienia oraz informacje Strony mogą przekazywać sobie faksem, za pomocą poczty elektronicznej, z zastrzeżeniem, że oferta wykonawcy pod rygorem nieważności musi być złożona na piśmie. </w:t>
      </w:r>
    </w:p>
    <w:p w14:paraId="5220C7D5" w14:textId="34F73808" w:rsidR="00564D86" w:rsidRDefault="000D3D7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Osobą upoważnioną do kontaktu z wykonawcami jest </w:t>
      </w:r>
      <w:r w:rsidR="003C3816">
        <w:rPr>
          <w:rFonts w:ascii="Times New Roman" w:eastAsia="Times New Roman" w:hAnsi="Times New Roman" w:cs="Times New Roman"/>
          <w:sz w:val="24"/>
        </w:rPr>
        <w:t>Karolina Kocjan 784687117.</w:t>
      </w:r>
    </w:p>
    <w:p w14:paraId="4E9F1610" w14:textId="77777777" w:rsidR="00564D86" w:rsidRDefault="000D3D7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14:paraId="481E3BEE" w14:textId="77777777" w:rsidR="00564D86" w:rsidRDefault="000D3D7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14:paraId="4AEDE450" w14:textId="77777777" w:rsidR="00564D86" w:rsidRDefault="000D3D7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14:paraId="235CBC83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B8B333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BF7B8D" w14:textId="77777777" w:rsidR="00564D86" w:rsidRDefault="000D3D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14:paraId="23F3A9C4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C47A00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893BDF" w14:textId="77777777" w:rsidR="00564D86" w:rsidRDefault="000D3D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podpis Dyrektora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………………………………… </w:t>
      </w:r>
    </w:p>
    <w:p w14:paraId="44CACD1A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216584" w14:textId="77777777" w:rsidR="00797168" w:rsidRDefault="00797168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br w:type="page"/>
      </w:r>
    </w:p>
    <w:p w14:paraId="1F2A90A5" w14:textId="062BB73D" w:rsidR="00564D86" w:rsidRPr="003C3816" w:rsidRDefault="000D3D76" w:rsidP="003C38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*/ niepotrzebne skreślić</w:t>
      </w:r>
    </w:p>
    <w:p w14:paraId="1D606566" w14:textId="77777777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14:paraId="161EC117" w14:textId="77777777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34E24A53" w14:textId="77777777" w:rsidR="00564D86" w:rsidRDefault="00564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84A2A1E" w14:textId="77777777" w:rsidR="00564D86" w:rsidRDefault="00564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03EA42F" w14:textId="5FB85906" w:rsidR="00564D86" w:rsidRDefault="003C3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Osiek</w:t>
      </w:r>
      <w:r w:rsidR="000D3D76"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</w:rPr>
        <w:t>22</w:t>
      </w:r>
      <w:r w:rsidR="000D3D76">
        <w:rPr>
          <w:rFonts w:ascii="Times New Roman" w:eastAsia="Times New Roman" w:hAnsi="Times New Roman" w:cs="Times New Roman"/>
          <w:sz w:val="24"/>
        </w:rPr>
        <w:t>.11.2021r.</w:t>
      </w:r>
    </w:p>
    <w:p w14:paraId="7E2D4609" w14:textId="24CCEDE7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postępowania </w:t>
      </w:r>
      <w:r w:rsidR="00806FD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/2021 </w:t>
      </w:r>
    </w:p>
    <w:p w14:paraId="29E4B27F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A0714D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277588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D4C515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99BF4D" w14:textId="77777777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454CAC70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8018C2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429CAD" w14:textId="77777777" w:rsidR="00564D86" w:rsidRDefault="000D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14:paraId="4081564A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C34C480" w14:textId="0CCC9DB7" w:rsidR="00564D86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odpowiedzi na ogłoszone postępowanie o udzielenie zamówienia publicznego w trybie zapytania ofertowego </w:t>
      </w:r>
      <w:r w:rsidR="00797168">
        <w:rPr>
          <w:rFonts w:ascii="Times New Roman" w:eastAsia="Times New Roman" w:hAnsi="Times New Roman" w:cs="Times New Roman"/>
          <w:b/>
          <w:sz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………………………………………………..…………………. składam niniejsza ofertę.</w:t>
      </w:r>
    </w:p>
    <w:p w14:paraId="3D08E789" w14:textId="43D2919B" w:rsidR="00564D86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</w:t>
      </w:r>
      <w:r w:rsidR="0079716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wykonawcy</w:t>
      </w:r>
      <w:r w:rsidR="0079716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……………………….……………………………………………………</w:t>
      </w:r>
    </w:p>
    <w:p w14:paraId="435DC0E5" w14:textId="68F1C42B" w:rsidR="00564D86" w:rsidRDefault="000D3D76" w:rsidP="0079716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Adres……..…………………………………………..……………………………………...</w:t>
      </w:r>
    </w:p>
    <w:p w14:paraId="5C32EA71" w14:textId="435A6C39" w:rsidR="00797168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 ………………….……………………</w:t>
      </w:r>
      <w:r w:rsidR="00797168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55E02FBC" w14:textId="22031FCB" w:rsidR="00564D86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Fax ………………………….…………</w:t>
      </w:r>
      <w:r w:rsidR="00797168">
        <w:rPr>
          <w:rFonts w:ascii="Times New Roman" w:eastAsia="Times New Roman" w:hAnsi="Times New Roman" w:cs="Times New Roman"/>
          <w:b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>………..………</w:t>
      </w:r>
    </w:p>
    <w:p w14:paraId="7269531E" w14:textId="3186CEFA" w:rsidR="00797168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REGON …………………………</w:t>
      </w:r>
      <w:r w:rsidR="00797168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…….. </w:t>
      </w:r>
    </w:p>
    <w:p w14:paraId="11139FB3" w14:textId="0217F079" w:rsidR="00564D86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NIP ………………………</w:t>
      </w:r>
      <w:r w:rsidR="00797168">
        <w:rPr>
          <w:rFonts w:ascii="Times New Roman" w:eastAsia="Times New Roman" w:hAnsi="Times New Roman" w:cs="Times New Roman"/>
          <w:b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>……..…</w:t>
      </w:r>
      <w:r w:rsidR="0079716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</w:p>
    <w:p w14:paraId="5DABDA34" w14:textId="35D788DD" w:rsidR="00564D86" w:rsidRDefault="000D3D7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email……………………………</w:t>
      </w:r>
      <w:r w:rsidR="00797168">
        <w:rPr>
          <w:rFonts w:ascii="Times New Roman" w:eastAsia="Times New Roman" w:hAnsi="Times New Roman" w:cs="Times New Roman"/>
          <w:b/>
          <w:sz w:val="24"/>
        </w:rPr>
        <w:t>...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797168">
        <w:rPr>
          <w:rFonts w:ascii="Times New Roman" w:eastAsia="Times New Roman" w:hAnsi="Times New Roman" w:cs="Times New Roman"/>
          <w:b/>
          <w:sz w:val="24"/>
        </w:rPr>
        <w:t>….</w:t>
      </w:r>
      <w:r>
        <w:rPr>
          <w:rFonts w:ascii="Times New Roman" w:eastAsia="Times New Roman" w:hAnsi="Times New Roman" w:cs="Times New Roman"/>
          <w:b/>
          <w:sz w:val="24"/>
        </w:rPr>
        <w:t>….……….…………………………………………</w:t>
      </w:r>
    </w:p>
    <w:p w14:paraId="24DEED83" w14:textId="77777777" w:rsidR="00564D86" w:rsidRDefault="00564D86" w:rsidP="0079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4A6E4B" w14:textId="77777777" w:rsidR="00564D86" w:rsidRDefault="000D3D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1D75F376" w14:textId="77777777" w:rsidR="00564D86" w:rsidRDefault="00564D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09C2E5" w14:textId="77777777" w:rsidR="00564D86" w:rsidRDefault="000D3D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i informacje dla wykonawcy:</w:t>
      </w:r>
    </w:p>
    <w:p w14:paraId="7E869A89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Formularz oferty musi być podpisany przez osobę lub osoby upoważnione do reprezentacji wykonawcy.</w:t>
      </w:r>
    </w:p>
    <w:p w14:paraId="0CE387B0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</w:p>
    <w:p w14:paraId="0FD91F9E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 ponosi zamawiający w przypadku wyboru niniejszej oferty;</w:t>
      </w:r>
    </w:p>
    <w:p w14:paraId="179E981D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14:paraId="3A3E4E5A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14:paraId="0350A6EB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14:paraId="48203F24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14:paraId="182323A5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dokumentach załączonych                 do oferty, natychmiast powiadomimy o nich zamawiającego.</w:t>
      </w:r>
    </w:p>
    <w:p w14:paraId="171B3A13" w14:textId="77777777" w:rsidR="00564D86" w:rsidRDefault="000D3D7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0A8FA92C" w14:textId="509A5398" w:rsidR="00564D86" w:rsidRDefault="000D3D76">
      <w:pPr>
        <w:numPr>
          <w:ilvl w:val="0"/>
          <w:numId w:val="9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Oświadczam, że wypełniłem obowiązki informacyjne przewidziane w art. 13 lub art. 14 RODO (rozporządzenie Parlamentu Europejskiego i Rady (UE) 2016/679 z dnia 27 kwietnia 2016 r. w sprawie ochrony osób fizycznych w związku z przetwarzaniem danych osobowych</w:t>
      </w:r>
      <w:r w:rsidR="007971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</w:t>
      </w:r>
      <w:r w:rsidR="0079716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9AE4A" w14:textId="77777777" w:rsidR="00564D86" w:rsidRDefault="00564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80144A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9738B2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66C806" w14:textId="77777777" w:rsidR="00564D86" w:rsidRDefault="000D3D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…………………………………</w:t>
      </w:r>
    </w:p>
    <w:p w14:paraId="1D147356" w14:textId="77777777" w:rsidR="00564D86" w:rsidRDefault="000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14:paraId="349965F6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E95F49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2F97A51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7D64692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25E4460" w14:textId="77777777" w:rsidR="00564D86" w:rsidRDefault="0056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5720219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C7503A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5D7E0F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BA001B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A2F2FD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37E49C" w14:textId="77777777" w:rsidR="000D3D76" w:rsidRDefault="000D3D7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br w:type="page"/>
      </w:r>
    </w:p>
    <w:p w14:paraId="69F36F9B" w14:textId="4C352054" w:rsidR="00797168" w:rsidRPr="000D3D76" w:rsidRDefault="000D3D76" w:rsidP="000D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*/ niepotrzebne skreślić</w:t>
      </w:r>
    </w:p>
    <w:p w14:paraId="3E86073B" w14:textId="4B85E01C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14:paraId="36D032D5" w14:textId="77777777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6C3AEB65" w14:textId="77777777" w:rsidR="00564D86" w:rsidRDefault="0056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656F9D" w14:textId="77777777" w:rsidR="00564D86" w:rsidRDefault="000D3D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6D779F7E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212E8D3A" w14:textId="77777777" w:rsidR="00564D86" w:rsidRDefault="00564D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11ECA5A4" w14:textId="77777777" w:rsidR="00564D86" w:rsidRDefault="000D3D76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3E9B4790" w14:textId="40DB6CF5" w:rsidR="00564D86" w:rsidRDefault="0017188C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ZESPÓŁ SZKOLNO-PRZEDSZKOLNY W OSIEKU</w:t>
      </w:r>
    </w:p>
    <w:p w14:paraId="661547FC" w14:textId="77777777" w:rsidR="00564D86" w:rsidRDefault="00564D86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977853B" w14:textId="77777777" w:rsidR="00564D86" w:rsidRDefault="00564D86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93F1DD8" w14:textId="77777777" w:rsidR="00564D86" w:rsidRDefault="000D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Oświadczenie o braku podstaw do wykluczenia i spełnienia warunków udziału w postępowaniu</w:t>
      </w:r>
    </w:p>
    <w:p w14:paraId="6568D982" w14:textId="77777777" w:rsidR="00564D86" w:rsidRDefault="00564D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26D3B9A" w14:textId="77777777" w:rsidR="00564D86" w:rsidRDefault="000D3D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14:paraId="33944196" w14:textId="77777777" w:rsidR="00564D86" w:rsidRDefault="00564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A4EBA3" w14:textId="77777777" w:rsidR="00564D86" w:rsidRDefault="000D3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14:paraId="26F0BC62" w14:textId="77777777" w:rsidR="00564D86" w:rsidRDefault="000D3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14:paraId="7C77D237" w14:textId="77777777" w:rsidR="00564D86" w:rsidRDefault="00564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C88749" w14:textId="77777777" w:rsidR="00564D86" w:rsidRDefault="000D3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14:paraId="76FAC65F" w14:textId="77777777" w:rsidR="00564D86" w:rsidRDefault="000D3D76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14:paraId="0D9915F6" w14:textId="77777777" w:rsidR="00564D86" w:rsidRDefault="000D3D76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zawodowej.</w:t>
      </w:r>
    </w:p>
    <w:p w14:paraId="44EC4420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FE5D96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75914CA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7F664C" w14:textId="77777777" w:rsidR="00564D86" w:rsidRDefault="000D3D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………………………………………………</w:t>
      </w:r>
    </w:p>
    <w:p w14:paraId="25842E14" w14:textId="77777777" w:rsidR="00564D86" w:rsidRDefault="000D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14:paraId="5AE87F25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4628C07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A2BD5C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4763F0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D1CF38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0779CD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D87ADF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EEAF35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C430D7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925E82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4066C4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B30FE6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75A1DA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CF03FC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D8A194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BB8C19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730D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1C76A4" w14:textId="77777777" w:rsidR="00564D86" w:rsidRDefault="00564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4003EE8" w14:textId="77777777" w:rsidR="00564D86" w:rsidRDefault="00564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87A0F23" w14:textId="77777777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14:paraId="2DA3AF25" w14:textId="77777777" w:rsidR="00564D86" w:rsidRDefault="000D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6ADD6F6E" w14:textId="77777777" w:rsidR="00564D86" w:rsidRDefault="00564D86" w:rsidP="00BC6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08B5B0" w14:textId="56218049" w:rsidR="00564D86" w:rsidRDefault="00171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Osiek</w:t>
      </w:r>
      <w:r w:rsidR="000D3D76"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</w:rPr>
        <w:t>2</w:t>
      </w:r>
      <w:r w:rsidR="000D3D76">
        <w:rPr>
          <w:rFonts w:ascii="Times New Roman" w:eastAsia="Times New Roman" w:hAnsi="Times New Roman" w:cs="Times New Roman"/>
          <w:sz w:val="24"/>
        </w:rPr>
        <w:t>2.11.2021r.</w:t>
      </w:r>
    </w:p>
    <w:p w14:paraId="052EFBFB" w14:textId="578E1153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postępowania </w:t>
      </w:r>
      <w:r w:rsidR="0017188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/ 2021</w:t>
      </w:r>
    </w:p>
    <w:p w14:paraId="768573E5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BBFC5E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CD9CCE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057204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F3BB81" w14:textId="77777777" w:rsidR="00564D86" w:rsidRDefault="000D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596CF23E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961F12" w14:textId="77777777" w:rsidR="00564D86" w:rsidRDefault="005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F9BA83" w14:textId="5AAFF770" w:rsidR="00564D86" w:rsidRDefault="000D3D76" w:rsidP="00BC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MATERIAŁÓW, WYPOSAŻENIA I POMOCY DYDAKTYCZNYCH</w:t>
      </w:r>
    </w:p>
    <w:p w14:paraId="2BB45DFA" w14:textId="77777777" w:rsidR="00BC64A3" w:rsidRPr="00BC64A3" w:rsidRDefault="00BC64A3" w:rsidP="00BC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1850"/>
        <w:gridCol w:w="3418"/>
        <w:gridCol w:w="670"/>
        <w:gridCol w:w="1083"/>
        <w:gridCol w:w="1132"/>
      </w:tblGrid>
      <w:tr w:rsidR="00564D86" w:rsidRPr="0074571C" w14:paraId="29653CB6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508A1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90EE9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DD564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>Wymagania techniczne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02182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283AC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>Wartość brutto jedn.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21250" w14:textId="77777777" w:rsidR="00564D86" w:rsidRPr="0074571C" w:rsidRDefault="000D3D7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862E36" w:rsidRPr="0074571C" w14:paraId="5708E673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E32ED" w14:textId="3CB234A4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46864" w14:textId="62E8D988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4571C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5AA4F" w14:textId="1DCC6BAE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 xml:space="preserve">Biodegradowalne </w:t>
            </w:r>
            <w:proofErr w:type="spellStart"/>
            <w:r w:rsidRPr="0074571C">
              <w:rPr>
                <w:rFonts w:ascii="Times New Roman" w:hAnsi="Times New Roman" w:cs="Times New Roman"/>
              </w:rPr>
              <w:t>filamenty</w:t>
            </w:r>
            <w:proofErr w:type="spellEnd"/>
            <w:r w:rsidRPr="0074571C">
              <w:rPr>
                <w:rFonts w:ascii="Times New Roman" w:hAnsi="Times New Roman" w:cs="Times New Roman"/>
              </w:rPr>
              <w:t xml:space="preserve"> kompatybilne z zakupionymi drukarkami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35457" w14:textId="4812088E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77DEC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6AB5D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3CA43128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529A3" w14:textId="1B9A517F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B38B8" w14:textId="19EE17D1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Drukarka 3D wraz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BB0E7" w14:textId="464BADA1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71C">
              <w:rPr>
                <w:rFonts w:ascii="Times New Roman" w:hAnsi="Times New Roman" w:cs="Times New Roman"/>
              </w:rPr>
              <w:t xml:space="preserve">Zabudowane lub wymienne boki drukarki, łączność </w:t>
            </w:r>
            <w:proofErr w:type="spellStart"/>
            <w:r w:rsidRPr="0074571C">
              <w:rPr>
                <w:rFonts w:ascii="Times New Roman" w:hAnsi="Times New Roman" w:cs="Times New Roman"/>
              </w:rPr>
              <w:t>WiFi</w:t>
            </w:r>
            <w:proofErr w:type="spellEnd"/>
            <w:r w:rsidRPr="0074571C">
              <w:rPr>
                <w:rFonts w:ascii="Times New Roman" w:hAnsi="Times New Roman" w:cs="Times New Roman"/>
              </w:rPr>
              <w:t xml:space="preserve">, zdalny podgląd wydruku, pole robocze min. 15cm x 15cm x 15cm, kompatybilny </w:t>
            </w:r>
            <w:proofErr w:type="spellStart"/>
            <w:r w:rsidRPr="0074571C">
              <w:rPr>
                <w:rFonts w:ascii="Times New Roman" w:hAnsi="Times New Roman" w:cs="Times New Roman"/>
              </w:rPr>
              <w:t>slicer</w:t>
            </w:r>
            <w:proofErr w:type="spellEnd"/>
            <w:r w:rsidRPr="0074571C">
              <w:rPr>
                <w:rFonts w:ascii="Times New Roman" w:hAnsi="Times New Roman" w:cs="Times New Roman"/>
              </w:rPr>
              <w:t xml:space="preserve">, gwarancja co najmniej 12 </w:t>
            </w:r>
            <w:proofErr w:type="spellStart"/>
            <w:r w:rsidRPr="0074571C">
              <w:rPr>
                <w:rFonts w:ascii="Times New Roman" w:hAnsi="Times New Roman" w:cs="Times New Roman"/>
              </w:rPr>
              <w:t>miesiecy</w:t>
            </w:r>
            <w:proofErr w:type="spellEnd"/>
            <w:r w:rsidRPr="0074571C">
              <w:rPr>
                <w:rFonts w:ascii="Times New Roman" w:hAnsi="Times New Roman" w:cs="Times New Roman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 Na potrzeby zakupionej drukarki 3D możliwy jest także zakup laptopa. Liczba zakupionych laptopów nie może przekroczyć liczby zakupionych drukarek.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E6163" w14:textId="6E77547E" w:rsidR="0074571C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AFA24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157E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33879E26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2F8B4" w14:textId="0A35276B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BCF95" w14:textId="5E14657F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Mikrokontroler z czujnikami i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757D4" w14:textId="6050D4E6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 xml:space="preserve">Mikrokontroler wraz z wyposażeniem dodatkowym, a w szczególności: płytki stykowe prototypowe oraz  zestaw przewodów"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12B8C" w14:textId="72F1599C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050EE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DA7B5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43D9175C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8D5A7" w14:textId="3435E2C7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91574" w14:textId="4F86984C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 xml:space="preserve">Lutownica / Stacja lutownicza z gorącym powietrzem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8B5F0" w14:textId="18046C79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Lutownica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8BE3C" w14:textId="3007AEFB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6E9A1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D7332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79627C84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AA421" w14:textId="1249BAE5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75138" w14:textId="798D694F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Kamera przenośna cyfrowa wraz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392E8" w14:textId="0EBF12B2" w:rsidR="00862E36" w:rsidRPr="0074571C" w:rsidRDefault="00862E36" w:rsidP="00862E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71C">
              <w:rPr>
                <w:rFonts w:ascii="Times New Roman" w:hAnsi="Times New Roman" w:cs="Times New Roman"/>
                <w:color w:val="000000"/>
              </w:rPr>
              <w:t>Jakość zapisu min. Full HD</w:t>
            </w:r>
            <w:r w:rsidRPr="0074571C">
              <w:rPr>
                <w:rFonts w:ascii="Times New Roman" w:hAnsi="Times New Roman" w:cs="Times New Roman"/>
                <w:color w:val="000000"/>
              </w:rPr>
              <w:br/>
              <w:t>Stabilizator obrazu - optyczny lub cyfrowy. W przypadku gdy łącznie zostaną spełnione wymagania techniczne obu pozycji, aparat fotograficzny oraz kamera cyfrowa mogą być w jednym urządzeniu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7A5A7" w14:textId="31D0B005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AA333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3C9D3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335A2EF0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3E832" w14:textId="3193AB6C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FA266" w14:textId="410DE366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Statyw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613E6" w14:textId="756260FA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62729" w14:textId="2DFD8BAE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92A1C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14253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6842418C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A86D2" w14:textId="09242BF9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2F0EB" w14:textId="4CD9A8E1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4571C">
              <w:rPr>
                <w:rFonts w:ascii="Times New Roman" w:hAnsi="Times New Roman" w:cs="Times New Roman"/>
              </w:rPr>
              <w:t>Mikroport</w:t>
            </w:r>
            <w:proofErr w:type="spellEnd"/>
            <w:r w:rsidRPr="0074571C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13DEB" w14:textId="250011FE" w:rsidR="00862E36" w:rsidRPr="0074571C" w:rsidRDefault="00862E36" w:rsidP="00862E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71C">
              <w:rPr>
                <w:rFonts w:ascii="Times New Roman" w:hAnsi="Times New Roman" w:cs="Times New Roman"/>
                <w:color w:val="000000"/>
              </w:rPr>
              <w:t>Mikrofon nie wymagający podłączenia kablowego do kamery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10BFA" w14:textId="72E46035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56B15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9E8BB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5DB451DE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02100" w14:textId="4BB7ABD9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EE633" w14:textId="55309DFF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720D44" w14:textId="0FA32717" w:rsidR="00862E36" w:rsidRPr="0074571C" w:rsidRDefault="00862E36" w:rsidP="00862E36">
            <w:pPr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Zestaw lamp światła ciągłego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3C245" w14:textId="3E4BD4D4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09F5E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EABDF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6EEFE765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F3FF7" w14:textId="5A5A2684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5D03A" w14:textId="452A2CCF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571C">
              <w:rPr>
                <w:rFonts w:ascii="Times New Roman" w:hAnsi="Times New Roman" w:cs="Times New Roman"/>
              </w:rPr>
              <w:t>Mikrofon kierunkowy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237AE" w14:textId="55568691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Mikrofon kierunku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EFCA8" w14:textId="7E30A15A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F88FB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6D7C1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53595396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FA5BF7" w14:textId="4F846A66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6E048" w14:textId="7E05CD9F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71C">
              <w:rPr>
                <w:rFonts w:ascii="Times New Roman" w:hAnsi="Times New Roman" w:cs="Times New Roman"/>
              </w:rPr>
              <w:t>Gimbal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703EC" w14:textId="1C0FFDF3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71C">
              <w:rPr>
                <w:rFonts w:ascii="Times New Roman" w:eastAsia="Times New Roman" w:hAnsi="Times New Roman" w:cs="Times New Roman"/>
              </w:rPr>
              <w:t>Gimball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E3F71" w14:textId="08EBFD91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48932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03760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2E36" w:rsidRPr="0074571C" w14:paraId="4A5E0B85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54A40" w14:textId="77777777" w:rsidR="00862E36" w:rsidRPr="0074571C" w:rsidRDefault="00862E36" w:rsidP="00862E36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47B4" w14:textId="0EFEB00C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hAnsi="Times New Roman" w:cs="Times New Roman"/>
              </w:rPr>
              <w:t>Aparat fotograficzny z akcesoriami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17EAF" w14:textId="1E186A1D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</w:rPr>
              <w:t>Rozdzielczość matrycy min. 20 MP Wbudowana lampa błyskowa Interfejs: USB, wskazane Wi-Fi, Bluetooth, Stabilizacja optyczna obiektywu. W przypadku gdy łącznie zostaną spełnione wymagania techniczne obu pozycji, aparat fotograficzny oraz kamera cyfrowa mogą być w jednym urządzeniu.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5E58E" w14:textId="606B610A" w:rsidR="00862E36" w:rsidRPr="0074571C" w:rsidRDefault="0074571C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57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4343B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48564" w14:textId="77777777" w:rsidR="00862E36" w:rsidRPr="0074571C" w:rsidRDefault="00862E36" w:rsidP="00862E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88C" w:rsidRPr="0074571C" w14:paraId="5F6177B3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6EE0E" w14:textId="25F299BB" w:rsidR="0017188C" w:rsidRPr="0074571C" w:rsidRDefault="0017188C" w:rsidP="00BB3AC4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17188C" w:rsidRPr="0074571C" w14:paraId="7B455D25" w14:textId="77777777">
              <w:trPr>
                <w:trHeight w:val="972"/>
              </w:trPr>
              <w:tc>
                <w:tcPr>
                  <w:tcW w:w="0" w:type="auto"/>
                </w:tcPr>
                <w:p w14:paraId="3D8D92CB" w14:textId="18E86B14" w:rsidR="0017188C" w:rsidRPr="0074571C" w:rsidRDefault="0017188C" w:rsidP="00171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71C">
                    <w:rPr>
                      <w:rFonts w:ascii="Times New Roman" w:hAnsi="Times New Roman" w:cs="Times New Roman"/>
                      <w:color w:val="000000"/>
                    </w:rPr>
                    <w:t xml:space="preserve">Gogle Wirtualnej Rzeczywistości (VR) wraz z akcesoriami wspierającymi ich funkcjonowanie </w:t>
                  </w:r>
                  <w:r w:rsidR="0074571C" w:rsidRPr="0074571C">
                    <w:rPr>
                      <w:rFonts w:ascii="Times New Roman" w:hAnsi="Times New Roman" w:cs="Times New Roman"/>
                      <w:color w:val="000000"/>
                    </w:rPr>
                    <w:t>+ roczna licencja</w:t>
                  </w:r>
                </w:p>
              </w:tc>
            </w:tr>
          </w:tbl>
          <w:p w14:paraId="6F77640D" w14:textId="4E95BC92" w:rsidR="0017188C" w:rsidRPr="0074571C" w:rsidRDefault="0017188C" w:rsidP="0017188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6462D" w14:textId="0C3D3149" w:rsidR="0017188C" w:rsidRPr="0074571C" w:rsidRDefault="00AE4485" w:rsidP="00AE4485">
            <w:pPr>
              <w:pStyle w:val="Default"/>
              <w:rPr>
                <w:sz w:val="22"/>
                <w:szCs w:val="22"/>
              </w:rPr>
            </w:pPr>
            <w:r w:rsidRPr="0074571C">
              <w:rPr>
                <w:sz w:val="22"/>
                <w:szCs w:val="22"/>
              </w:rPr>
              <w:t xml:space="preserve">Biały, Akcelerometr, </w:t>
            </w:r>
            <w:proofErr w:type="spellStart"/>
            <w:r w:rsidRPr="0074571C">
              <w:rPr>
                <w:sz w:val="22"/>
                <w:szCs w:val="22"/>
              </w:rPr>
              <w:t>Magnometr</w:t>
            </w:r>
            <w:proofErr w:type="spellEnd"/>
            <w:r w:rsidRPr="0074571C">
              <w:rPr>
                <w:sz w:val="22"/>
                <w:szCs w:val="22"/>
              </w:rPr>
              <w:t xml:space="preserve">, Żyroskop, 24 miesiące, Instrukcja obsługi w języku polskim, Karta gwarancyjna, 2 baterie AA, 2 kontrolery, Kabel ładujący, Wkładka dystansująca, Zasilacz, pamięć wbudowana (GB) 128, pole widzenia 360, rozdzielność ekranu 3664x1920, zestaw z kontrolerem tak, złącza USB –C 3.0 0 1 szt. gwarancja powyżej 12 miesięcy, autoryzowany serwis na terenie Polski, SLA do 3 tygodni, serwis i wsparcie techniczne - serwis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F0523" w14:textId="15643456" w:rsidR="0017188C" w:rsidRPr="0074571C" w:rsidRDefault="00AE4485" w:rsidP="0017188C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457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4F2EC" w14:textId="77777777" w:rsidR="0017188C" w:rsidRPr="0074571C" w:rsidRDefault="0017188C" w:rsidP="0017188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80E18" w14:textId="77777777" w:rsidR="0017188C" w:rsidRPr="0074571C" w:rsidRDefault="0017188C" w:rsidP="0017188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4A3" w:rsidRPr="0074571C" w14:paraId="41AE51CB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84099" w14:textId="15F473F8" w:rsidR="00BC64A3" w:rsidRPr="0074571C" w:rsidRDefault="00BC64A3" w:rsidP="00BB3AC4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31C67" w14:textId="7E3A2111" w:rsidR="00BC64A3" w:rsidRPr="0074571C" w:rsidRDefault="00BC64A3" w:rsidP="00AE4485">
            <w:pPr>
              <w:pStyle w:val="Default"/>
              <w:rPr>
                <w:sz w:val="22"/>
                <w:szCs w:val="22"/>
              </w:rPr>
            </w:pPr>
            <w:r w:rsidRPr="0074571C">
              <w:rPr>
                <w:sz w:val="22"/>
                <w:szCs w:val="22"/>
              </w:rPr>
              <w:t xml:space="preserve">Apteczka walizkowa z rączką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567B3" w14:textId="17D36875" w:rsidR="00BC64A3" w:rsidRPr="0074571C" w:rsidRDefault="00BC64A3" w:rsidP="00AE4485">
            <w:pPr>
              <w:pStyle w:val="Default"/>
              <w:rPr>
                <w:sz w:val="22"/>
                <w:szCs w:val="22"/>
              </w:rPr>
            </w:pPr>
            <w:r w:rsidRPr="0074571C">
              <w:rPr>
                <w:sz w:val="22"/>
                <w:szCs w:val="22"/>
              </w:rPr>
              <w:t>TYP 15 DIN 13157 - AZP100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7EE0F" w14:textId="4EAC0CDB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4797D" w14:textId="77777777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56131" w14:textId="77777777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4A3" w:rsidRPr="0074571C" w14:paraId="20651281" w14:textId="77777777" w:rsidTr="00862E3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401DB" w14:textId="5E11ADDC" w:rsidR="00BC64A3" w:rsidRPr="0074571C" w:rsidRDefault="00BC64A3" w:rsidP="00BB3AC4">
            <w:pPr>
              <w:pStyle w:val="Akapitzlist"/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8288A" w14:textId="06ED0A2D" w:rsidR="00BC64A3" w:rsidRPr="0074571C" w:rsidRDefault="00BC64A3" w:rsidP="00AE4485">
            <w:pPr>
              <w:pStyle w:val="Default"/>
              <w:rPr>
                <w:sz w:val="22"/>
                <w:szCs w:val="22"/>
              </w:rPr>
            </w:pPr>
            <w:r w:rsidRPr="0074571C">
              <w:rPr>
                <w:sz w:val="22"/>
                <w:szCs w:val="22"/>
              </w:rPr>
              <w:t>Apteczka szkolna w plecaku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82B3F" w14:textId="17137AB2" w:rsidR="00BC64A3" w:rsidRPr="0074571C" w:rsidRDefault="000D3D76" w:rsidP="00AE4485">
            <w:pPr>
              <w:pStyle w:val="Default"/>
              <w:rPr>
                <w:sz w:val="22"/>
                <w:szCs w:val="22"/>
              </w:rPr>
            </w:pPr>
            <w:r w:rsidRPr="0074571C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FE621" w14:textId="7F6B6CB5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57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C5C74" w14:textId="77777777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3872A" w14:textId="77777777" w:rsidR="00BC64A3" w:rsidRPr="0074571C" w:rsidRDefault="00BC64A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D090940" w14:textId="77777777" w:rsidR="00564D86" w:rsidRDefault="00564D86" w:rsidP="00AE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6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C34A9"/>
    <w:multiLevelType w:val="hybridMultilevel"/>
    <w:tmpl w:val="310D35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73F85"/>
    <w:multiLevelType w:val="multilevel"/>
    <w:tmpl w:val="1BA4B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754AC"/>
    <w:multiLevelType w:val="multilevel"/>
    <w:tmpl w:val="0E345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55980"/>
    <w:multiLevelType w:val="multilevel"/>
    <w:tmpl w:val="A41C7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44602"/>
    <w:multiLevelType w:val="hybridMultilevel"/>
    <w:tmpl w:val="EC0E8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52EE"/>
    <w:multiLevelType w:val="multilevel"/>
    <w:tmpl w:val="831C4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03E90"/>
    <w:multiLevelType w:val="multilevel"/>
    <w:tmpl w:val="9CD65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9B7245"/>
    <w:multiLevelType w:val="multilevel"/>
    <w:tmpl w:val="1E38A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61AA8"/>
    <w:multiLevelType w:val="multilevel"/>
    <w:tmpl w:val="A3E65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F14FC7"/>
    <w:multiLevelType w:val="multilevel"/>
    <w:tmpl w:val="9AECD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347C4"/>
    <w:multiLevelType w:val="multilevel"/>
    <w:tmpl w:val="C7489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3C3FA4"/>
    <w:multiLevelType w:val="multilevel"/>
    <w:tmpl w:val="8A0A1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D961B7"/>
    <w:multiLevelType w:val="hybridMultilevel"/>
    <w:tmpl w:val="9968BA58"/>
    <w:lvl w:ilvl="0" w:tplc="1F66F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64537"/>
    <w:multiLevelType w:val="hybridMultilevel"/>
    <w:tmpl w:val="14C8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6"/>
    <w:rsid w:val="000D3D76"/>
    <w:rsid w:val="00122E9C"/>
    <w:rsid w:val="0017188C"/>
    <w:rsid w:val="002A579D"/>
    <w:rsid w:val="003C3816"/>
    <w:rsid w:val="004C6346"/>
    <w:rsid w:val="00564D86"/>
    <w:rsid w:val="006F1D5F"/>
    <w:rsid w:val="0074571C"/>
    <w:rsid w:val="00797168"/>
    <w:rsid w:val="00806FD5"/>
    <w:rsid w:val="0085414C"/>
    <w:rsid w:val="00862E36"/>
    <w:rsid w:val="00AE4485"/>
    <w:rsid w:val="00BB3AC4"/>
    <w:rsid w:val="00B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A45"/>
  <w15:docId w15:val="{A286582D-C707-40DD-8430-288C900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Kocjan</dc:creator>
  <cp:lastModifiedBy>Karolina Kocjan</cp:lastModifiedBy>
  <cp:revision>4</cp:revision>
  <dcterms:created xsi:type="dcterms:W3CDTF">2021-11-24T10:14:00Z</dcterms:created>
  <dcterms:modified xsi:type="dcterms:W3CDTF">2021-11-25T15:50:00Z</dcterms:modified>
</cp:coreProperties>
</file>