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B5" w:rsidRPr="00CC5FFD" w:rsidRDefault="003106B5" w:rsidP="003106B5">
      <w:pPr>
        <w:rPr>
          <w:rFonts w:ascii="Georgia" w:hAnsi="Georgia"/>
          <w:b/>
          <w:noProof/>
          <w:color w:val="00B050"/>
          <w:sz w:val="24"/>
          <w:lang w:eastAsia="pl-PL"/>
        </w:rPr>
      </w:pPr>
      <w:r w:rsidRPr="00CC5FFD">
        <w:rPr>
          <w:rFonts w:ascii="Georgia" w:hAnsi="Georgia"/>
          <w:b/>
          <w:noProof/>
          <w:color w:val="00B050"/>
          <w:sz w:val="24"/>
          <w:lang w:eastAsia="pl-PL"/>
        </w:rPr>
        <w:t>Piątek 17.04</w:t>
      </w:r>
    </w:p>
    <w:p w:rsidR="003106B5" w:rsidRPr="00CC5FFD" w:rsidRDefault="003106B5" w:rsidP="003106B5">
      <w:pPr>
        <w:rPr>
          <w:rFonts w:ascii="Georgia" w:hAnsi="Georgia"/>
          <w:b/>
          <w:noProof/>
          <w:color w:val="000000" w:themeColor="text1"/>
          <w:sz w:val="24"/>
          <w:lang w:eastAsia="pl-PL"/>
        </w:rPr>
      </w:pPr>
      <w:r>
        <w:rPr>
          <w:rFonts w:ascii="Georgia" w:hAnsi="Georgia"/>
          <w:b/>
          <w:noProof/>
          <w:color w:val="000000" w:themeColor="text1"/>
          <w:sz w:val="24"/>
          <w:lang w:eastAsia="pl-PL"/>
        </w:rPr>
        <w:t>Pr</w:t>
      </w:r>
      <w:r w:rsidRPr="00CC5FFD">
        <w:rPr>
          <w:rFonts w:ascii="Georgia" w:hAnsi="Georgia"/>
          <w:b/>
          <w:noProof/>
          <w:color w:val="000000" w:themeColor="text1"/>
          <w:sz w:val="24"/>
          <w:lang w:eastAsia="pl-PL"/>
        </w:rPr>
        <w:t>zebieg:</w:t>
      </w:r>
    </w:p>
    <w:p w:rsidR="003106B5" w:rsidRPr="00334B1A" w:rsidRDefault="003106B5" w:rsidP="003106B5">
      <w:pPr>
        <w:spacing w:after="0"/>
        <w:rPr>
          <w:rFonts w:ascii="Georgia" w:hAnsi="Georgia"/>
          <w:b/>
          <w:sz w:val="24"/>
        </w:rPr>
      </w:pPr>
      <w:r w:rsidRPr="00334B1A">
        <w:rPr>
          <w:rFonts w:ascii="Georgia" w:hAnsi="Georgia"/>
          <w:b/>
          <w:sz w:val="24"/>
        </w:rPr>
        <w:t xml:space="preserve">Słuchanie wiersza pt.: „Nadchodzi wiosna” Doroty Kossakowskiej.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>Wypowiedzi dziecka na temat ilustracji przedstawiających różne gatunki ptaków.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>Wiosna zaprasza promieniem słońca,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 przylaszczką i przebiśniegiem.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Czas się pożegnać z mrozem i chłodem,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oraz puszystym śniegiem.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Zaraz powrócą ptaki z daleka,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zabiorą się do pracy.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Szpaki zrobią w budkach porządek,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bocian swe gniazdo zobaczy.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>Przyniesie gałązki nowe do gniazda,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 poprawi to co zniszczone.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A kiedy gniazdo będzie gotowe,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zaprosi tam swoją żonę.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Wspólnie pisklęta swe wychowają,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nauczą je latać wspaniale. </w:t>
      </w:r>
    </w:p>
    <w:p w:rsidR="003106B5" w:rsidRPr="00334B1A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 xml:space="preserve">A kiedy lato się skończy </w:t>
      </w:r>
    </w:p>
    <w:p w:rsidR="003106B5" w:rsidRDefault="003106B5" w:rsidP="003106B5">
      <w:pPr>
        <w:spacing w:after="0"/>
        <w:rPr>
          <w:rFonts w:ascii="Georgia" w:hAnsi="Georgia"/>
          <w:sz w:val="24"/>
        </w:rPr>
      </w:pPr>
      <w:r w:rsidRPr="00334B1A">
        <w:rPr>
          <w:rFonts w:ascii="Georgia" w:hAnsi="Georgia"/>
          <w:sz w:val="24"/>
        </w:rPr>
        <w:t>wyruszą w ciepłe kraje.</w:t>
      </w:r>
    </w:p>
    <w:p w:rsidR="003106B5" w:rsidRDefault="003106B5" w:rsidP="003106B5">
      <w:pPr>
        <w:spacing w:after="0"/>
        <w:rPr>
          <w:rFonts w:ascii="Georgia" w:hAnsi="Georgia"/>
          <w:sz w:val="24"/>
        </w:rPr>
      </w:pPr>
    </w:p>
    <w:p w:rsidR="003106B5" w:rsidRDefault="003106B5" w:rsidP="003106B5">
      <w:pPr>
        <w:spacing w:after="0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Wypowiedzi dziecka na temat wiersza oraz ilustracji przedstawiających  różne gatunki ptaków.</w:t>
      </w:r>
    </w:p>
    <w:p w:rsidR="003106B5" w:rsidRDefault="003106B5" w:rsidP="003106B5">
      <w:pPr>
        <w:pStyle w:val="Akapitzlist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Jakie ptaki przylatują do nas na zimę?</w:t>
      </w:r>
    </w:p>
    <w:p w:rsidR="003106B5" w:rsidRDefault="003106B5" w:rsidP="003106B5">
      <w:pPr>
        <w:pStyle w:val="Akapitzlist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Co robią szpaki i bociany?</w:t>
      </w:r>
    </w:p>
    <w:p w:rsidR="003106B5" w:rsidRDefault="003106B5" w:rsidP="003106B5">
      <w:pPr>
        <w:pStyle w:val="Akapitzlist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Kogo wychowują ptaki</w:t>
      </w:r>
      <w:r>
        <w:rPr>
          <w:rFonts w:ascii="Georgia" w:hAnsi="Georgia"/>
          <w:sz w:val="24"/>
        </w:rPr>
        <w:t>?</w:t>
      </w:r>
    </w:p>
    <w:p w:rsidR="003106B5" w:rsidRPr="00CC5FFD" w:rsidRDefault="003106B5" w:rsidP="003106B5">
      <w:pPr>
        <w:pStyle w:val="Akapitzlist"/>
        <w:numPr>
          <w:ilvl w:val="0"/>
          <w:numId w:val="1"/>
        </w:numPr>
        <w:spacing w:after="0"/>
        <w:rPr>
          <w:rFonts w:ascii="Georgia" w:hAnsi="Georgia"/>
          <w:sz w:val="24"/>
        </w:rPr>
      </w:pPr>
      <w:r w:rsidRPr="00CC5FFD">
        <w:rPr>
          <w:rFonts w:ascii="Georgia" w:hAnsi="Georgia"/>
          <w:sz w:val="24"/>
        </w:rPr>
        <w:t>Kiedy wyruszą ptaki w ciepłe kraje?</w:t>
      </w:r>
    </w:p>
    <w:p w:rsidR="003106B5" w:rsidRDefault="003106B5" w:rsidP="003106B5">
      <w:pPr>
        <w:spacing w:after="0"/>
        <w:jc w:val="right"/>
        <w:rPr>
          <w:rFonts w:ascii="Georgia" w:hAnsi="Georgia"/>
          <w:b/>
          <w:noProof/>
          <w:color w:val="FF0000"/>
          <w:sz w:val="24"/>
          <w:lang w:eastAsia="pl-PL"/>
        </w:rPr>
      </w:pPr>
      <w:r w:rsidRPr="00334B1A">
        <w:rPr>
          <w:rFonts w:ascii="Georgia" w:hAnsi="Georgia"/>
          <w:b/>
          <w:noProof/>
          <w:color w:val="FF0000"/>
          <w:sz w:val="24"/>
          <w:lang w:eastAsia="pl-PL"/>
        </w:rPr>
        <w:drawing>
          <wp:inline distT="0" distB="0" distL="0" distR="0">
            <wp:extent cx="2866039" cy="2159876"/>
            <wp:effectExtent l="19050" t="0" r="0" b="0"/>
            <wp:docPr id="23" name="Obraz 7" descr="Bocianie, bocianie, wierszyk dla dzieci na wios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cianie, bocianie, wierszyk dla dzieci na wiosnę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11" cy="216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5" w:rsidRDefault="003106B5" w:rsidP="003106B5">
      <w:pPr>
        <w:rPr>
          <w:rFonts w:ascii="Georgia" w:hAnsi="Georgia"/>
          <w:b/>
          <w:noProof/>
          <w:color w:val="FF0000"/>
          <w:sz w:val="24"/>
          <w:lang w:eastAsia="pl-PL"/>
        </w:rPr>
      </w:pPr>
      <w:r w:rsidRPr="00334B1A">
        <w:rPr>
          <w:rFonts w:ascii="Georgia" w:hAnsi="Georgia"/>
          <w:b/>
          <w:noProof/>
          <w:color w:val="FF0000"/>
          <w:sz w:val="24"/>
          <w:lang w:eastAsia="pl-PL"/>
        </w:rPr>
        <w:lastRenderedPageBreak/>
        <w:drawing>
          <wp:inline distT="0" distB="0" distL="0" distR="0">
            <wp:extent cx="3216166" cy="2144112"/>
            <wp:effectExtent l="19050" t="0" r="3284" b="0"/>
            <wp:docPr id="24" name="Obraz 10" descr="Sroka zagadki o zwierzętach z odpowiedziam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roka zagadki o zwierzętach z odpowiedziami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44" cy="21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5" w:rsidRDefault="003106B5" w:rsidP="003106B5">
      <w:pPr>
        <w:jc w:val="right"/>
        <w:rPr>
          <w:rFonts w:ascii="Georgia" w:hAnsi="Georgia"/>
          <w:b/>
          <w:noProof/>
          <w:color w:val="FF0000"/>
          <w:sz w:val="24"/>
          <w:lang w:eastAsia="pl-PL"/>
        </w:rPr>
      </w:pPr>
      <w:r w:rsidRPr="00334B1A">
        <w:rPr>
          <w:rFonts w:ascii="Georgia" w:hAnsi="Georgia"/>
          <w:b/>
          <w:noProof/>
          <w:color w:val="FF0000"/>
          <w:sz w:val="24"/>
          <w:lang w:eastAsia="pl-PL"/>
        </w:rPr>
        <w:drawing>
          <wp:inline distT="0" distB="0" distL="0" distR="0">
            <wp:extent cx="2897571" cy="2173177"/>
            <wp:effectExtent l="19050" t="0" r="0" b="0"/>
            <wp:docPr id="25" name="Obraz 16" descr="Skowronek zagadki o zwierzętach ptak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owronek zagadki o zwierzętach ptakach z odpowiedziam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30" cy="217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5" w:rsidRDefault="003106B5" w:rsidP="003106B5">
      <w:pPr>
        <w:rPr>
          <w:rFonts w:ascii="Georgia" w:hAnsi="Georgia"/>
          <w:b/>
          <w:noProof/>
          <w:color w:val="FF0000"/>
          <w:sz w:val="24"/>
          <w:lang w:eastAsia="pl-PL"/>
        </w:rPr>
      </w:pPr>
      <w:r w:rsidRPr="00334B1A">
        <w:rPr>
          <w:rFonts w:ascii="Georgia" w:hAnsi="Georgia"/>
          <w:b/>
          <w:noProof/>
          <w:color w:val="FF0000"/>
          <w:sz w:val="24"/>
          <w:lang w:eastAsia="pl-PL"/>
        </w:rPr>
        <w:drawing>
          <wp:inline distT="0" distB="0" distL="0" distR="0">
            <wp:extent cx="3038049" cy="2025365"/>
            <wp:effectExtent l="19050" t="0" r="0" b="0"/>
            <wp:docPr id="26" name="Obraz 13" descr="Zagadki o ptakach, zagadki o zwierzętach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gadki o ptakach, zagadki o zwierzętach z odpowiedziam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76" cy="202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5" w:rsidRPr="008B71D3" w:rsidRDefault="003106B5" w:rsidP="003106B5">
      <w:pPr>
        <w:jc w:val="right"/>
        <w:rPr>
          <w:rFonts w:ascii="Georgia" w:hAnsi="Georgia"/>
          <w:b/>
          <w:noProof/>
          <w:color w:val="FF0000"/>
          <w:sz w:val="24"/>
          <w:lang w:eastAsia="pl-PL"/>
        </w:rPr>
      </w:pPr>
      <w:r w:rsidRPr="00334B1A">
        <w:rPr>
          <w:rFonts w:ascii="Georgia" w:hAnsi="Georgia"/>
          <w:b/>
          <w:noProof/>
          <w:color w:val="FF0000"/>
          <w:sz w:val="24"/>
          <w:lang w:eastAsia="pl-PL"/>
        </w:rPr>
        <w:lastRenderedPageBreak/>
        <w:drawing>
          <wp:inline distT="0" distB="0" distL="0" distR="0">
            <wp:extent cx="3137338" cy="2092432"/>
            <wp:effectExtent l="19050" t="0" r="5912" b="0"/>
            <wp:docPr id="27" name="Obraz 4" descr="Zagadki o ptakach z odpowiedziami dzięcio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gadki o ptakach z odpowiedziami dzięcio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10" cy="210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5" w:rsidRPr="00DA102E" w:rsidRDefault="003106B5" w:rsidP="003106B5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3106B5" w:rsidRDefault="003106B5" w:rsidP="003106B5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 w:rsidRPr="00DA102E">
        <w:rPr>
          <w:rFonts w:ascii="Georgia" w:hAnsi="Georgia"/>
          <w:color w:val="000000" w:themeColor="text1"/>
          <w:sz w:val="24"/>
          <w:szCs w:val="24"/>
        </w:rPr>
        <w:t>Szczegółowe omówienie ich budowy- 2 nogi,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DA102E">
        <w:rPr>
          <w:rFonts w:ascii="Georgia" w:hAnsi="Georgia"/>
          <w:color w:val="000000" w:themeColor="text1"/>
          <w:sz w:val="24"/>
          <w:szCs w:val="24"/>
        </w:rPr>
        <w:t>2 skrzydła,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DA102E">
        <w:rPr>
          <w:rFonts w:ascii="Georgia" w:hAnsi="Georgia"/>
          <w:color w:val="000000" w:themeColor="text1"/>
          <w:sz w:val="24"/>
          <w:szCs w:val="24"/>
        </w:rPr>
        <w:t>głowa , dziób,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DA102E">
        <w:rPr>
          <w:rFonts w:ascii="Georgia" w:hAnsi="Georgia"/>
          <w:color w:val="000000" w:themeColor="text1"/>
          <w:sz w:val="24"/>
          <w:szCs w:val="24"/>
        </w:rPr>
        <w:t>pazury</w:t>
      </w:r>
      <w:r>
        <w:rPr>
          <w:rFonts w:ascii="Georgia" w:hAnsi="Georgia"/>
          <w:color w:val="000000" w:themeColor="text1"/>
          <w:sz w:val="24"/>
          <w:szCs w:val="24"/>
        </w:rPr>
        <w:t>,</w:t>
      </w:r>
      <w:r w:rsidRPr="00DA102E">
        <w:rPr>
          <w:rFonts w:ascii="Georgia" w:hAnsi="Georgia"/>
          <w:color w:val="000000" w:themeColor="text1"/>
          <w:sz w:val="24"/>
          <w:szCs w:val="24"/>
        </w:rPr>
        <w:t xml:space="preserve"> ciało pokryte piórami.</w:t>
      </w:r>
    </w:p>
    <w:p w:rsidR="003106B5" w:rsidRDefault="003106B5" w:rsidP="003106B5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60720" cy="5447447"/>
            <wp:effectExtent l="19050" t="0" r="0" b="0"/>
            <wp:docPr id="28" name="Obraz 18" descr="C:\Users\Błażej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łażej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5" w:rsidRDefault="003106B5" w:rsidP="003106B5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Georgia" w:hAnsi="Georgia"/>
          <w:color w:val="000000" w:themeColor="text1"/>
          <w:sz w:val="24"/>
          <w:szCs w:val="24"/>
        </w:rPr>
        <w:lastRenderedPageBreak/>
        <w:t xml:space="preserve">Zabawa ruchowa -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„</w:t>
      </w:r>
      <w:r w:rsidRPr="00433A59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Bocian i żabki”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dziecko-żabka, porusza się po pokoju naśladując skoki żabki, na hasło „bocian idzie”, żabka gromadzi się w wyznaczonym miejscu w pokoju.</w:t>
      </w:r>
    </w:p>
    <w:p w:rsidR="003106B5" w:rsidRPr="00A47CA9" w:rsidRDefault="003106B5" w:rsidP="003106B5">
      <w:pPr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 w:rsidRPr="00A47CA9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Praca plastyczna: Wyklej  bociana kolorową plasteliną według wzoru.</w:t>
      </w:r>
    </w:p>
    <w:p w:rsidR="003106B5" w:rsidRPr="00C76970" w:rsidRDefault="003106B5" w:rsidP="00310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pict>
          <v:oval id="_x0000_s1121" style="position:absolute;margin-left:267.35pt;margin-top:196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25" style="position:absolute;margin-left:298.25pt;margin-top:241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0" style="position:absolute;margin-left:267.35pt;margin-top:290.1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23" style="position:absolute;margin-left:268.95pt;margin-top:235.7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22" style="position:absolute;margin-left:280.95pt;margin-top:256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24" style="position:absolute;margin-left:258.35pt;margin-top:260.4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9" style="position:absolute;margin-left:252.25pt;margin-top:281.4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20" style="position:absolute;margin-left:234.35pt;margin-top:30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7" style="position:absolute;margin-left:219.05pt;margin-top:318.2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8" style="position:absolute;margin-left:227.65pt;margin-top:179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6" style="position:absolute;margin-left:201.75pt;margin-top:333.8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8" style="position:absolute;margin-left:251.65pt;margin-top:228.7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5" style="position:absolute;margin-left:239.65pt;margin-top:248.1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4" style="position:absolute;margin-left:227.65pt;margin-top:268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3" style="position:absolute;margin-left:213.15pt;margin-top:285.7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2" style="position:absolute;margin-left:200.35pt;margin-top:306.0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1" style="position:absolute;margin-left:184.45pt;margin-top:322.3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1" style="position:absolute;margin-left:179.95pt;margin-top:342.7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9" style="position:absolute;margin-left:227.65pt;margin-top:221.5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10" style="position:absolute;margin-left:239.65pt;margin-top:191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7" style="position:absolute;margin-left:217.05pt;margin-top:244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6" style="position:absolute;margin-left:205.85pt;margin-top:264.3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5" style="position:absolute;margin-left:192.05pt;margin-top:285.7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4" style="position:absolute;margin-left:171.65pt;margin-top:30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3" style="position:absolute;margin-left:161.95pt;margin-top:325.4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5" style="position:absolute;margin-left:148.4pt;margin-top:342.7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102" style="position:absolute;margin-left:135.6pt;margin-top:364.1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2" style="position:absolute;margin-left:284.65pt;margin-top:219.4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9" style="position:absolute;margin-left:287.65pt;margin-top:196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8" style="position:absolute;margin-left:286.25pt;margin-top:175.7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7" style="position:absolute;margin-left:268.95pt;margin-top:156.5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6" style="position:absolute;margin-left:234.95pt;margin-top:159.4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3" style="position:absolute;margin-left:200.35pt;margin-top:187.7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4" style="position:absolute;margin-left:187.55pt;margin-top:205.3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2" style="position:absolute;margin-left:178.9pt;margin-top:227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1" style="position:absolute;margin-left:171.65pt;margin-top:248.1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90" style="position:absolute;margin-left:154.35pt;margin-top:231.8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9" style="position:absolute;margin-left:148.4pt;margin-top:251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8" style="position:absolute;margin-left:140.1pt;margin-top:268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7" style="position:absolute;margin-left:122.8pt;margin-top:258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6" style="position:absolute;margin-left:131.1pt;margin-top:235.7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5" style="position:absolute;margin-left:136.95pt;margin-top:215.6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4" style="position:absolute;margin-left:161.6pt;margin-top:212.4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3" style="position:absolute;margin-left:148.4pt;margin-top:196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2" style="position:absolute;margin-left:171.65pt;margin-top:189.0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1" style="position:absolute;margin-left:158.85pt;margin-top:172.8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80" style="position:absolute;margin-left:188.55pt;margin-top:172.8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9" style="position:absolute;margin-left:174.75pt;margin-top:156.5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8" style="position:absolute;margin-left:205.85pt;margin-top:156.5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7" style="position:absolute;margin-left:191.7pt;margin-top:140.3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0" style="position:absolute;margin-left:304.95pt;margin-top:220.9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1" style="position:absolute;margin-left:304.95pt;margin-top:199.3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1" style="position:absolute;margin-left:314.8pt;margin-top:156.5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2" style="position:absolute;margin-left:310.25pt;margin-top:179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3" style="position:absolute;margin-left:327.55pt;margin-top:67.6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4" style="position:absolute;margin-left:319.25pt;margin-top:83.3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5" style="position:absolute;margin-left:310.25pt;margin-top:62.5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76" style="position:absolute;margin-left:335.3pt;margin-top:41.3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4" style="position:absolute;margin-left:322.25pt;margin-top:25.1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5" style="position:absolute;margin-left:301.95pt;margin-top:30.0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6" style="position:absolute;margin-left:292.95pt;margin-top:46.3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7" style="position:absolute;margin-left:292.95pt;margin-top:67.3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8" style="position:absolute;margin-left:297.5pt;margin-top:86.6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9" style="position:absolute;margin-left:304.95pt;margin-top:107.8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3" style="position:absolute;margin-left:310.25pt;margin-top:131.4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60" style="position:absolute;margin-left:292.95pt;margin-top:151.4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5" style="position:absolute;margin-left:251.65pt;margin-top:140.3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7" style="position:absolute;margin-left:223.15pt;margin-top:140.3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9" style="position:absolute;margin-left:275.65pt;margin-top:135.2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8" style="position:absolute;margin-left:258.35pt;margin-top:118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6" style="position:absolute;margin-left:234.35pt;margin-top:118.9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4" style="position:absolute;margin-left:205.85pt;margin-top:124.05pt;width:17.3pt;height:16.25pt;z-index:251658240"/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3" style="position:absolute;margin-left:399.95pt;margin-top:115.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2" style="position:absolute;margin-left:380.9pt;margin-top:99.5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1" style="position:absolute;margin-left:368.1pt;margin-top:83.6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50" style="position:absolute;margin-left:352.6pt;margin-top:67.6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9" style="position:absolute;margin-left:213.15pt;margin-top:575.3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8" style="position:absolute;margin-left:200.35pt;margin-top:585.3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6" style="position:absolute;margin-left:184.45pt;margin-top:585.3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7" style="position:absolute;margin-left:187.55pt;margin-top:569.3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2" style="position:absolute;margin-left:178.9pt;margin-top:548.6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1" style="position:absolute;margin-left:174.75pt;margin-top:523.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3" style="position:absolute;margin-left:171.65pt;margin-top:500.3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4" style="position:absolute;margin-left:161.95pt;margin-top:487.8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5" style="position:absolute;margin-left:152.9pt;margin-top:460.2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0" style="position:absolute;margin-left:152.9pt;margin-top:435.0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9" style="position:absolute;margin-left:158.85pt;margin-top:408.2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8" style="position:absolute;margin-left:174.75pt;margin-top:408.2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6" style="position:absolute;margin-left:174.75pt;margin-top:460.05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7" style="position:absolute;margin-left:171.65pt;margin-top:431.6pt;width:12.8pt;height:15.9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5" style="position:absolute;margin-left:104.05pt;margin-top:358.95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27" style="position:absolute;margin-left:165.7pt;margin-top:273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3" style="position:absolute;margin-left:165.7pt;margin-top:374.75pt;width:18.75pt;height:24.65pt;z-index:251658240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4" style="position:absolute;margin-left:74.45pt;margin-top:383.6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1" style="position:absolute;margin-left:71.55pt;margin-top:414.5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2" style="position:absolute;margin-left:85.3pt;margin-top:297.65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0" style="position:absolute;margin-left:80.7pt;margin-top:325.45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29" style="position:absolute;margin-left:136.95pt;margin-top:306.4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28" style="position:absolute;margin-left:118.2pt;margin-top:331.05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26" style="position:absolute;margin-left:77.6pt;margin-top:355.7pt;width:18.75pt;height:24.65pt;z-index:25165824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63377" cy="8217074"/>
            <wp:effectExtent l="19050" t="0" r="8873" b="0"/>
            <wp:docPr id="29" name="Obraz 4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79" cy="82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B5" w:rsidRPr="00AF26DA" w:rsidRDefault="003106B5" w:rsidP="003106B5">
      <w:pPr>
        <w:pStyle w:val="Akapitzli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106B5" w:rsidRDefault="003106B5" w:rsidP="003106B5">
      <w:pPr>
        <w:jc w:val="center"/>
        <w:rPr>
          <w:rFonts w:ascii="Cambria" w:hAnsi="Cambria" w:cs="Times New Roman"/>
          <w:b/>
          <w:sz w:val="24"/>
          <w:szCs w:val="24"/>
        </w:rPr>
      </w:pPr>
      <w:r w:rsidRPr="00D60E63">
        <w:rPr>
          <w:rFonts w:ascii="Cambria" w:hAnsi="Cambria" w:cs="Times New Roman"/>
          <w:b/>
          <w:sz w:val="24"/>
          <w:szCs w:val="24"/>
        </w:rPr>
        <w:lastRenderedPageBreak/>
        <w:t>Prace do wykonania w domu</w:t>
      </w:r>
    </w:p>
    <w:p w:rsidR="003106B5" w:rsidRDefault="003106B5" w:rsidP="003106B5">
      <w:pPr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 xml:space="preserve">4 </w:t>
      </w:r>
      <w:proofErr w:type="spellStart"/>
      <w:r>
        <w:rPr>
          <w:rFonts w:ascii="Cambria" w:hAnsi="Cambria" w:cs="Times New Roman"/>
          <w:b/>
          <w:color w:val="FF0000"/>
          <w:sz w:val="24"/>
          <w:szCs w:val="24"/>
        </w:rPr>
        <w:t>latki</w:t>
      </w:r>
      <w:proofErr w:type="spellEnd"/>
    </w:p>
    <w:p w:rsidR="003106B5" w:rsidRDefault="003106B5" w:rsidP="003106B5">
      <w:pPr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5803979"/>
            <wp:effectExtent l="19050" t="0" r="0" b="0"/>
            <wp:docPr id="30" name="Obraz 19" descr="C:\Users\Błażej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łażej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B5" w:rsidRPr="00D60E63" w:rsidRDefault="003106B5" w:rsidP="003106B5">
      <w:pPr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D60E63">
        <w:rPr>
          <w:rFonts w:ascii="Cambria" w:hAnsi="Cambria" w:cs="Times New Roman"/>
          <w:b/>
          <w:color w:val="FF0000"/>
          <w:sz w:val="24"/>
          <w:szCs w:val="24"/>
        </w:rPr>
        <w:t>Podręcznik karty pracy</w:t>
      </w:r>
    </w:p>
    <w:p w:rsidR="003106B5" w:rsidRDefault="003106B5" w:rsidP="003106B5">
      <w:pPr>
        <w:jc w:val="center"/>
        <w:rPr>
          <w:rFonts w:ascii="Cambria" w:hAnsi="Cambria" w:cs="Times New Roman"/>
          <w:b/>
          <w:color w:val="FF0000"/>
          <w:sz w:val="24"/>
          <w:szCs w:val="24"/>
        </w:rPr>
      </w:pPr>
      <w:r w:rsidRPr="00D60E63">
        <w:rPr>
          <w:rFonts w:ascii="Cambria" w:hAnsi="Cambria" w:cs="Times New Roman"/>
          <w:b/>
          <w:color w:val="FF0000"/>
          <w:sz w:val="24"/>
          <w:szCs w:val="24"/>
        </w:rPr>
        <w:t xml:space="preserve">5 </w:t>
      </w:r>
      <w:proofErr w:type="spellStart"/>
      <w:r w:rsidRPr="00D60E63">
        <w:rPr>
          <w:rFonts w:ascii="Cambria" w:hAnsi="Cambria" w:cs="Times New Roman"/>
          <w:b/>
          <w:color w:val="FF0000"/>
          <w:sz w:val="24"/>
          <w:szCs w:val="24"/>
        </w:rPr>
        <w:t>latki</w:t>
      </w:r>
      <w:proofErr w:type="spellEnd"/>
      <w:r w:rsidRPr="00D60E63">
        <w:rPr>
          <w:rFonts w:ascii="Cambria" w:hAnsi="Cambria" w:cs="Times New Roman"/>
          <w:b/>
          <w:color w:val="FF0000"/>
          <w:sz w:val="24"/>
          <w:szCs w:val="24"/>
        </w:rPr>
        <w:t xml:space="preserve"> -</w:t>
      </w:r>
      <w:r>
        <w:rPr>
          <w:rFonts w:ascii="Cambria" w:hAnsi="Cambria" w:cs="Times New Roman"/>
          <w:b/>
          <w:color w:val="FF0000"/>
          <w:sz w:val="24"/>
          <w:szCs w:val="24"/>
        </w:rPr>
        <w:t xml:space="preserve"> str. 33</w:t>
      </w:r>
    </w:p>
    <w:p w:rsidR="003106B5" w:rsidRDefault="003106B5" w:rsidP="003106B5">
      <w:pPr>
        <w:jc w:val="center"/>
        <w:rPr>
          <w:rFonts w:ascii="Cambria" w:hAnsi="Cambria" w:cs="Times New Roman"/>
          <w:b/>
          <w:sz w:val="24"/>
          <w:szCs w:val="24"/>
        </w:rPr>
      </w:pPr>
      <w:r w:rsidRPr="00B43566">
        <w:rPr>
          <w:rFonts w:ascii="Cambria" w:hAnsi="Cambria" w:cs="Times New Roman"/>
          <w:b/>
          <w:sz w:val="24"/>
          <w:szCs w:val="24"/>
        </w:rPr>
        <w:t>Ćwiczenia ruchowe ( do wyboru)</w:t>
      </w:r>
    </w:p>
    <w:p w:rsidR="003106B5" w:rsidRPr="00A93328" w:rsidRDefault="003106B5" w:rsidP="003106B5">
      <w:pPr>
        <w:jc w:val="center"/>
        <w:rPr>
          <w:rFonts w:ascii="Georgia" w:hAnsi="Georgia"/>
          <w:b/>
          <w:szCs w:val="24"/>
        </w:rPr>
      </w:pPr>
      <w:hyperlink r:id="rId13" w:history="1">
        <w:r w:rsidRPr="00A93328">
          <w:rPr>
            <w:rStyle w:val="Hipercze"/>
            <w:rFonts w:ascii="Georgia" w:hAnsi="Georgia"/>
            <w:szCs w:val="24"/>
          </w:rPr>
          <w:t>https://www.youtube.com/watch?v=EuCip5y1464</w:t>
        </w:r>
      </w:hyperlink>
    </w:p>
    <w:p w:rsidR="003106B5" w:rsidRPr="00A93328" w:rsidRDefault="003106B5" w:rsidP="003106B5">
      <w:pPr>
        <w:jc w:val="center"/>
        <w:rPr>
          <w:rFonts w:ascii="Georgia" w:hAnsi="Georgia"/>
          <w:szCs w:val="24"/>
        </w:rPr>
      </w:pPr>
      <w:hyperlink r:id="rId14" w:history="1">
        <w:r w:rsidRPr="00A93328">
          <w:rPr>
            <w:rStyle w:val="Hipercze"/>
            <w:rFonts w:ascii="Georgia" w:hAnsi="Georgia"/>
            <w:szCs w:val="24"/>
          </w:rPr>
          <w:t>https://www.youtube.com/watch?v=OZTYeTEZ2wA</w:t>
        </w:r>
      </w:hyperlink>
    </w:p>
    <w:p w:rsidR="003106B5" w:rsidRPr="00224EB2" w:rsidRDefault="003106B5" w:rsidP="003106B5">
      <w:pPr>
        <w:jc w:val="center"/>
        <w:rPr>
          <w:rFonts w:ascii="Georgia" w:hAnsi="Georgia"/>
          <w:szCs w:val="24"/>
        </w:rPr>
      </w:pPr>
      <w:hyperlink r:id="rId15" w:history="1">
        <w:r w:rsidRPr="00A93328">
          <w:rPr>
            <w:rStyle w:val="Hipercze"/>
            <w:rFonts w:ascii="Georgia" w:hAnsi="Georgia"/>
            <w:szCs w:val="24"/>
          </w:rPr>
          <w:t>https://www.youtube.com/watch?v=FZ3pj_ZkldQ</w:t>
        </w:r>
      </w:hyperlink>
    </w:p>
    <w:p w:rsidR="003106B5" w:rsidRPr="002E6F0F" w:rsidRDefault="003106B5" w:rsidP="003106B5">
      <w:pPr>
        <w:jc w:val="center"/>
        <w:rPr>
          <w:rFonts w:ascii="Bookman Old Style" w:hAnsi="Bookman Old Style"/>
          <w:b/>
          <w:sz w:val="24"/>
          <w:szCs w:val="24"/>
        </w:rPr>
      </w:pPr>
      <w:r w:rsidRPr="002E6F0F">
        <w:rPr>
          <w:rFonts w:ascii="Bookman Old Style" w:hAnsi="Bookman Old Style"/>
          <w:b/>
          <w:sz w:val="24"/>
          <w:szCs w:val="24"/>
        </w:rPr>
        <w:t>Życzymy udanej zabawy!:)</w:t>
      </w:r>
    </w:p>
    <w:p w:rsidR="003106B5" w:rsidRPr="00B43566" w:rsidRDefault="003106B5" w:rsidP="003106B5">
      <w:pPr>
        <w:jc w:val="center"/>
        <w:rPr>
          <w:rFonts w:ascii="Cambria" w:hAnsi="Cambria" w:cs="Times New Roman"/>
          <w:b/>
          <w:sz w:val="24"/>
          <w:szCs w:val="24"/>
        </w:rPr>
      </w:pPr>
    </w:p>
    <w:p w:rsidR="003106B5" w:rsidRPr="00DA102E" w:rsidRDefault="003106B5" w:rsidP="003106B5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CF43CE" w:rsidRDefault="00CF43CE"/>
    <w:sectPr w:rsidR="00CF43CE" w:rsidSect="00E36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CE5CE9"/>
    <w:multiLevelType w:val="hybridMultilevel"/>
    <w:tmpl w:val="3EDAA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425"/>
  <w:characterSpacingControl w:val="doNotCompress"/>
  <w:compat/>
  <w:rsids>
    <w:rsidRoot w:val="003106B5"/>
    <w:rsid w:val="003106B5"/>
    <w:rsid w:val="00CF4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6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106B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106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1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0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EuCip5y14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FZ3pj_ZkldQ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OZTYeTEZ2w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252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2020-04-15T03:02:00Z</dcterms:created>
  <dcterms:modified xsi:type="dcterms:W3CDTF">2020-04-15T03:02:00Z</dcterms:modified>
</cp:coreProperties>
</file>