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3B" w:rsidRPr="00906D6F" w:rsidRDefault="00AA7B3B" w:rsidP="00906D6F">
      <w:pPr>
        <w:spacing w:line="36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906D6F">
        <w:rPr>
          <w:rFonts w:ascii="Comic Sans MS" w:hAnsi="Comic Sans MS"/>
          <w:b/>
          <w:sz w:val="36"/>
          <w:szCs w:val="36"/>
        </w:rPr>
        <w:t>Zdalna Biblioteka, czyli gdzie można znaleźć lektury w wersji elektronicznej:</w:t>
      </w:r>
    </w:p>
    <w:p w:rsidR="00906D6F" w:rsidRPr="00906D6F" w:rsidRDefault="00906D6F" w:rsidP="00906D6F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Comic Sans MS" w:hAnsi="Comic Sans MS" w:cs="Arial"/>
        </w:rPr>
      </w:pPr>
      <w:hyperlink r:id="rId4" w:history="1">
        <w:r w:rsidRPr="00906D6F">
          <w:rPr>
            <w:rStyle w:val="Hipercze"/>
            <w:rFonts w:ascii="Comic Sans MS" w:hAnsi="Comic Sans MS" w:cs="Arial"/>
            <w:color w:val="4F81BD" w:themeColor="accent1"/>
            <w:u w:val="none"/>
          </w:rPr>
          <w:t>https://lektury.gov.pl/</w:t>
        </w:r>
      </w:hyperlink>
      <w:r w:rsidRPr="00906D6F">
        <w:rPr>
          <w:rFonts w:ascii="Comic Sans MS" w:hAnsi="Comic Sans MS" w:cs="Arial"/>
        </w:rPr>
        <w:t> – portal internetowy zawierający większość szkolnych lektur,</w:t>
      </w:r>
    </w:p>
    <w:p w:rsidR="00906D6F" w:rsidRPr="00906D6F" w:rsidRDefault="00906D6F" w:rsidP="00906D6F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Comic Sans MS" w:hAnsi="Comic Sans MS" w:cs="Arial"/>
        </w:rPr>
      </w:pPr>
      <w:hyperlink r:id="rId5" w:history="1">
        <w:r w:rsidRPr="00906D6F">
          <w:rPr>
            <w:rStyle w:val="Hipercze"/>
            <w:rFonts w:ascii="Comic Sans MS" w:hAnsi="Comic Sans MS" w:cs="Arial"/>
            <w:color w:val="4F81BD" w:themeColor="accent1"/>
            <w:u w:val="none"/>
          </w:rPr>
          <w:t>https://wolnelektury.pl/</w:t>
        </w:r>
      </w:hyperlink>
      <w:r w:rsidRPr="00906D6F">
        <w:rPr>
          <w:rFonts w:ascii="Comic Sans MS" w:hAnsi="Comic Sans MS" w:cs="Arial"/>
        </w:rPr>
        <w:t>- biblioteka czynna 24 godziny na dobę, której zasoby są dostępne całkowicie za darmo</w:t>
      </w:r>
    </w:p>
    <w:p w:rsidR="00906D6F" w:rsidRP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906D6F">
        <w:rPr>
          <w:rFonts w:ascii="Comic Sans MS" w:hAnsi="Comic Sans MS"/>
          <w:sz w:val="24"/>
          <w:szCs w:val="24"/>
        </w:rPr>
        <w:t>Dla najmłodszych uczniów polecamy bajki do słuchania:</w:t>
      </w:r>
    </w:p>
    <w:p w:rsidR="00906D6F" w:rsidRP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sz w:val="24"/>
          <w:szCs w:val="24"/>
        </w:rPr>
      </w:pPr>
      <w:proofErr w:type="spellStart"/>
      <w:r w:rsidRPr="00906D6F">
        <w:rPr>
          <w:rFonts w:ascii="Comic Sans MS" w:hAnsi="Comic Sans MS"/>
          <w:sz w:val="24"/>
          <w:szCs w:val="24"/>
        </w:rPr>
        <w:t>Bajkowisko</w:t>
      </w:r>
      <w:proofErr w:type="spellEnd"/>
      <w:r w:rsidRPr="00906D6F">
        <w:rPr>
          <w:rFonts w:ascii="Comic Sans MS" w:hAnsi="Comic Sans MS"/>
          <w:sz w:val="24"/>
          <w:szCs w:val="24"/>
        </w:rPr>
        <w:t>:</w:t>
      </w:r>
    </w:p>
    <w:p w:rsid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color w:val="4F81BD" w:themeColor="accent1"/>
          <w:sz w:val="24"/>
          <w:szCs w:val="24"/>
        </w:rPr>
      </w:pPr>
      <w:hyperlink r:id="rId6" w:history="1">
        <w:r w:rsidRPr="00365BAA">
          <w:rPr>
            <w:rStyle w:val="Hipercze"/>
            <w:rFonts w:ascii="Comic Sans MS" w:hAnsi="Comic Sans MS"/>
            <w:sz w:val="24"/>
            <w:szCs w:val="24"/>
          </w:rPr>
          <w:t>https://www.youtube.com/channel/UCfNFD9kA84WtfckM0O7ftUg/videos</w:t>
        </w:r>
      </w:hyperlink>
    </w:p>
    <w:p w:rsid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color w:val="4F81BD" w:themeColor="accent1"/>
          <w:sz w:val="24"/>
          <w:szCs w:val="24"/>
        </w:rPr>
      </w:pPr>
    </w:p>
    <w:p w:rsid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color w:val="4F81BD" w:themeColor="accent1"/>
          <w:sz w:val="24"/>
          <w:szCs w:val="24"/>
        </w:rPr>
      </w:pPr>
    </w:p>
    <w:p w:rsidR="00906D6F" w:rsidRP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color w:val="4F81BD" w:themeColor="accent1"/>
          <w:sz w:val="24"/>
          <w:szCs w:val="24"/>
        </w:rPr>
      </w:pPr>
    </w:p>
    <w:p w:rsidR="00AA7B3B" w:rsidRDefault="00AA7B3B" w:rsidP="00906D6F">
      <w:pPr>
        <w:spacing w:line="36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906D6F" w:rsidRPr="00906D6F" w:rsidRDefault="00906D6F" w:rsidP="00906D6F">
      <w:pPr>
        <w:spacing w:line="36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sectPr w:rsidR="00906D6F" w:rsidRPr="00906D6F" w:rsidSect="00906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A3F"/>
    <w:rsid w:val="00406A21"/>
    <w:rsid w:val="0079169D"/>
    <w:rsid w:val="00906D6F"/>
    <w:rsid w:val="00AA7B3B"/>
    <w:rsid w:val="00C43A3F"/>
    <w:rsid w:val="00D1620F"/>
    <w:rsid w:val="00D2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6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NFD9kA84WtfckM0O7ftUg/videos" TargetMode="External"/><Relationship Id="rId5" Type="http://schemas.openxmlformats.org/officeDocument/2006/relationships/hyperlink" Target="https://wolnelektury.pl/" TargetMode="External"/><Relationship Id="rId4" Type="http://schemas.openxmlformats.org/officeDocument/2006/relationships/hyperlink" Target="https://lektur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Hildebrandt</dc:creator>
  <cp:lastModifiedBy>Mirela Hildebrandt</cp:lastModifiedBy>
  <cp:revision>1</cp:revision>
  <dcterms:created xsi:type="dcterms:W3CDTF">2020-11-25T10:00:00Z</dcterms:created>
  <dcterms:modified xsi:type="dcterms:W3CDTF">2020-11-25T11:10:00Z</dcterms:modified>
</cp:coreProperties>
</file>