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3300"/>
  <w:body>
    <w:p w14:paraId="7DD264A9" w14:textId="77777777" w:rsidR="007925BE" w:rsidRPr="007925BE" w:rsidRDefault="007925BE" w:rsidP="00986AB0">
      <w:pPr>
        <w:rPr>
          <w:b/>
          <w:bCs/>
          <w:color w:val="FFFFFF" w:themeColor="background1"/>
          <w:sz w:val="28"/>
          <w:szCs w:val="28"/>
        </w:rPr>
      </w:pPr>
    </w:p>
    <w:p w14:paraId="6BF5EF7E" w14:textId="7C41A7E1" w:rsidR="000972C6" w:rsidRPr="007925BE" w:rsidRDefault="000972C6" w:rsidP="00986AB0">
      <w:pPr>
        <w:rPr>
          <w:b/>
          <w:bCs/>
          <w:color w:val="FFFFFF" w:themeColor="background1"/>
          <w:sz w:val="28"/>
          <w:szCs w:val="28"/>
        </w:rPr>
      </w:pPr>
      <w:r w:rsidRPr="007925BE">
        <w:rPr>
          <w:b/>
          <w:bCs/>
          <w:color w:val="FFFFFF" w:themeColor="background1"/>
          <w:sz w:val="28"/>
          <w:szCs w:val="28"/>
        </w:rPr>
        <w:t>Co to jest niepodległość? Piosenka do posłuchania</w:t>
      </w:r>
    </w:p>
    <w:p w14:paraId="227B945B" w14:textId="54F1938F" w:rsidR="0063682D" w:rsidRPr="000972C6" w:rsidRDefault="000972C6" w:rsidP="00986AB0">
      <w:pPr>
        <w:rPr>
          <w:b/>
          <w:bCs/>
          <w:color w:val="FFFFFF" w:themeColor="background1"/>
          <w:sz w:val="24"/>
          <w:szCs w:val="24"/>
        </w:rPr>
      </w:pPr>
      <w:r w:rsidRPr="000972C6">
        <w:rPr>
          <w:b/>
          <w:bCs/>
          <w:color w:val="FFFFFF" w:themeColor="background1"/>
          <w:sz w:val="24"/>
          <w:szCs w:val="24"/>
        </w:rPr>
        <w:t>•</w:t>
      </w:r>
      <w:r w:rsidRPr="000972C6">
        <w:rPr>
          <w:b/>
          <w:bCs/>
          <w:color w:val="FFFFFF" w:themeColor="background1"/>
          <w:sz w:val="24"/>
          <w:szCs w:val="24"/>
        </w:rPr>
        <w:tab/>
        <w:t>https://learningapps.org/13565661</w:t>
      </w:r>
    </w:p>
    <w:p w14:paraId="1871CD7D" w14:textId="69BC88D9" w:rsidR="00C072EA" w:rsidRPr="00096048" w:rsidRDefault="00C072EA">
      <w:pPr>
        <w:rPr>
          <w:b/>
          <w:bCs/>
          <w:color w:val="FFFFFF" w:themeColor="background1"/>
          <w:sz w:val="28"/>
          <w:szCs w:val="28"/>
        </w:rPr>
      </w:pPr>
      <w:r w:rsidRPr="00096048">
        <w:rPr>
          <w:b/>
          <w:bCs/>
          <w:color w:val="FFFFFF" w:themeColor="background1"/>
          <w:sz w:val="28"/>
          <w:szCs w:val="28"/>
        </w:rPr>
        <w:t>Prac</w:t>
      </w:r>
      <w:r w:rsidR="009A271B">
        <w:rPr>
          <w:b/>
          <w:bCs/>
          <w:color w:val="FFFFFF" w:themeColor="background1"/>
          <w:sz w:val="28"/>
          <w:szCs w:val="28"/>
        </w:rPr>
        <w:t>e</w:t>
      </w:r>
      <w:r w:rsidRPr="00096048">
        <w:rPr>
          <w:b/>
          <w:bCs/>
          <w:color w:val="FFFFFF" w:themeColor="background1"/>
          <w:sz w:val="28"/>
          <w:szCs w:val="28"/>
        </w:rPr>
        <w:t xml:space="preserve"> plastyczna</w:t>
      </w:r>
    </w:p>
    <w:p w14:paraId="6A10AE5B" w14:textId="7E48D910" w:rsidR="00F530D1" w:rsidRPr="009A271B" w:rsidRDefault="006B1296" w:rsidP="00394DE0">
      <w:pPr>
        <w:pStyle w:val="Akapitzlist"/>
        <w:numPr>
          <w:ilvl w:val="0"/>
          <w:numId w:val="1"/>
        </w:numPr>
        <w:rPr>
          <w:rStyle w:val="Hipercze"/>
          <w:b/>
          <w:bCs/>
          <w:color w:val="FFFFFF" w:themeColor="background1"/>
          <w:u w:val="none"/>
        </w:rPr>
      </w:pPr>
      <w:hyperlink r:id="rId5" w:history="1">
        <w:r w:rsidR="00F530D1" w:rsidRPr="00F530D1">
          <w:rPr>
            <w:rStyle w:val="Hipercze"/>
            <w:b/>
            <w:bCs/>
            <w:color w:val="FFFFFF" w:themeColor="background1"/>
          </w:rPr>
          <w:t>https://pracaplastyczna.pl/index.php/symbole-narodowe/1370-flaga-z-korkow</w:t>
        </w:r>
      </w:hyperlink>
    </w:p>
    <w:p w14:paraId="420CC45E" w14:textId="190D327F" w:rsidR="00C072EA" w:rsidRPr="0095027E" w:rsidRDefault="0095027E">
      <w:pPr>
        <w:rPr>
          <w:b/>
          <w:bCs/>
          <w:color w:val="FFFFFF" w:themeColor="background1"/>
          <w:sz w:val="28"/>
          <w:szCs w:val="28"/>
        </w:rPr>
      </w:pPr>
      <w:r w:rsidRPr="0095027E">
        <w:rPr>
          <w:b/>
          <w:bCs/>
          <w:color w:val="FFFFFF" w:themeColor="background1"/>
          <w:sz w:val="28"/>
          <w:szCs w:val="28"/>
        </w:rPr>
        <w:t>Rebus</w:t>
      </w:r>
    </w:p>
    <w:p w14:paraId="0D5B0CC8" w14:textId="002FA1B7" w:rsidR="00C072EA" w:rsidRPr="007925BE" w:rsidRDefault="006B1296" w:rsidP="00F530D1">
      <w:pPr>
        <w:pStyle w:val="Akapitzlist"/>
        <w:numPr>
          <w:ilvl w:val="0"/>
          <w:numId w:val="1"/>
        </w:numPr>
        <w:rPr>
          <w:rStyle w:val="Hipercze"/>
          <w:b/>
          <w:bCs/>
          <w:color w:val="FFFFFF" w:themeColor="background1"/>
          <w:u w:val="none"/>
        </w:rPr>
      </w:pPr>
      <w:hyperlink r:id="rId6" w:history="1">
        <w:r w:rsidR="00F530D1" w:rsidRPr="00F530D1">
          <w:rPr>
            <w:rStyle w:val="Hipercze"/>
            <w:b/>
            <w:bCs/>
            <w:color w:val="FFFFFF" w:themeColor="background1"/>
          </w:rPr>
          <w:t>https://cloud2z.edupage.org/cloud/Rebus-_symbole_narodowe-skonwertowany.pdf?z%3AnECtK2d7MqrG8OJw%2F5ZSuUfTxbxwJr7ew9F0NrcLXbfWe5%2Bbs5j08i2%2FhOfdIC2h</w:t>
        </w:r>
      </w:hyperlink>
    </w:p>
    <w:p w14:paraId="3E5B9B76" w14:textId="3FCCF23A" w:rsidR="007925BE" w:rsidRPr="007925BE" w:rsidRDefault="007925BE" w:rsidP="007925BE">
      <w:pPr>
        <w:rPr>
          <w:rStyle w:val="Hipercze"/>
          <w:b/>
          <w:bCs/>
          <w:color w:val="FFFFFF" w:themeColor="background1"/>
          <w:u w:val="none"/>
        </w:rPr>
      </w:pPr>
      <w:r>
        <w:rPr>
          <w:rStyle w:val="Hipercze"/>
          <w:b/>
          <w:bCs/>
          <w:color w:val="FFFFFF" w:themeColor="background1"/>
          <w:u w:val="none"/>
        </w:rPr>
        <w:t>Film</w:t>
      </w:r>
    </w:p>
    <w:p w14:paraId="3AEE064C" w14:textId="5FA52907" w:rsidR="0063682D" w:rsidRDefault="006B1296" w:rsidP="00F530D1">
      <w:pPr>
        <w:pStyle w:val="Akapitzlist"/>
        <w:numPr>
          <w:ilvl w:val="0"/>
          <w:numId w:val="1"/>
        </w:numPr>
        <w:rPr>
          <w:rStyle w:val="Hipercze"/>
          <w:b/>
          <w:bCs/>
          <w:color w:val="FFFFFF" w:themeColor="background1"/>
          <w:u w:val="none"/>
        </w:rPr>
      </w:pPr>
      <w:hyperlink r:id="rId7" w:history="1">
        <w:r w:rsidR="0063682D" w:rsidRPr="000972C6">
          <w:rPr>
            <w:rStyle w:val="Hipercze"/>
            <w:b/>
            <w:bCs/>
            <w:color w:val="FFFFFF" w:themeColor="background1"/>
          </w:rPr>
          <w:t>https://www.ekreda.pl/embed/4675603806552064</w:t>
        </w:r>
      </w:hyperlink>
    </w:p>
    <w:p w14:paraId="376C53E7" w14:textId="77777777" w:rsidR="0063682D" w:rsidRPr="00096048" w:rsidRDefault="0063682D" w:rsidP="0063682D">
      <w:pPr>
        <w:pStyle w:val="Akapitzlist"/>
        <w:rPr>
          <w:rStyle w:val="Hipercze"/>
          <w:b/>
          <w:bCs/>
          <w:color w:val="FFFFFF" w:themeColor="background1"/>
          <w:u w:val="none"/>
        </w:rPr>
      </w:pPr>
    </w:p>
    <w:p w14:paraId="52C7FA0A" w14:textId="7D1D53E1" w:rsidR="0063682D" w:rsidRPr="0063682D" w:rsidRDefault="0063682D" w:rsidP="0063682D">
      <w:pPr>
        <w:pStyle w:val="Akapitzlist"/>
        <w:rPr>
          <w:b/>
          <w:bCs/>
          <w:color w:val="FFFFFF" w:themeColor="background1"/>
        </w:rPr>
      </w:pPr>
    </w:p>
    <w:p w14:paraId="3862DB2A" w14:textId="77777777" w:rsidR="0063682D" w:rsidRPr="00096048" w:rsidRDefault="0063682D" w:rsidP="00096048">
      <w:pPr>
        <w:rPr>
          <w:b/>
          <w:bCs/>
          <w:color w:val="FFFFFF" w:themeColor="background1"/>
        </w:rPr>
      </w:pPr>
    </w:p>
    <w:p w14:paraId="20E139F8" w14:textId="77777777" w:rsidR="00096048" w:rsidRDefault="00096048" w:rsidP="00F530D1">
      <w:pPr>
        <w:rPr>
          <w:b/>
          <w:bCs/>
          <w:color w:val="FFFFFF" w:themeColor="background1"/>
        </w:rPr>
      </w:pPr>
    </w:p>
    <w:p w14:paraId="1CA86FAC" w14:textId="41DB836D" w:rsidR="000972C6" w:rsidRDefault="000972C6" w:rsidP="00F530D1">
      <w:pPr>
        <w:rPr>
          <w:b/>
          <w:bCs/>
          <w:color w:val="FFFFFF" w:themeColor="background1"/>
        </w:rPr>
      </w:pPr>
    </w:p>
    <w:p w14:paraId="1D4DCF6E" w14:textId="4D1B78D7" w:rsidR="00986AB0" w:rsidRDefault="00986AB0" w:rsidP="00F530D1">
      <w:pPr>
        <w:rPr>
          <w:b/>
          <w:bCs/>
          <w:color w:val="FFFFFF" w:themeColor="background1"/>
        </w:rPr>
      </w:pPr>
    </w:p>
    <w:p w14:paraId="70425EAC" w14:textId="77777777" w:rsidR="007925BE" w:rsidRPr="007925BE" w:rsidRDefault="007925BE" w:rsidP="00F530D1">
      <w:pPr>
        <w:rPr>
          <w:b/>
          <w:bCs/>
          <w:color w:val="FFFFFF" w:themeColor="background1"/>
          <w:sz w:val="20"/>
          <w:szCs w:val="20"/>
        </w:rPr>
      </w:pPr>
    </w:p>
    <w:p w14:paraId="0D00C19B" w14:textId="17AD1FA3" w:rsidR="00096048" w:rsidRPr="007925BE" w:rsidRDefault="00096048" w:rsidP="00096048">
      <w:pPr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Cele</w:t>
      </w:r>
      <w:r w:rsidR="00D512D9" w:rsidRPr="007925BE">
        <w:rPr>
          <w:b/>
          <w:bCs/>
          <w:color w:val="FFFFFF" w:themeColor="background1"/>
          <w:sz w:val="20"/>
          <w:szCs w:val="20"/>
        </w:rPr>
        <w:t xml:space="preserve"> :</w:t>
      </w:r>
    </w:p>
    <w:p w14:paraId="71100A68" w14:textId="595B85EC" w:rsidR="00096048" w:rsidRPr="007925BE" w:rsidRDefault="00096048" w:rsidP="00096048">
      <w:pPr>
        <w:pStyle w:val="Akapitzlist"/>
        <w:numPr>
          <w:ilvl w:val="0"/>
          <w:numId w:val="1"/>
        </w:numPr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kształtowanie postawy patriotycznej,</w:t>
      </w:r>
    </w:p>
    <w:p w14:paraId="0F6C3357" w14:textId="1D218FEF" w:rsidR="00096048" w:rsidRPr="007925BE" w:rsidRDefault="00096048" w:rsidP="00096048">
      <w:pPr>
        <w:pStyle w:val="Akapitzlist"/>
        <w:numPr>
          <w:ilvl w:val="0"/>
          <w:numId w:val="1"/>
        </w:numPr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poznanie najważniejszych informacji o ojczyźnie,</w:t>
      </w:r>
    </w:p>
    <w:p w14:paraId="7FFC9BB6" w14:textId="052DC54D" w:rsidR="00F530D1" w:rsidRPr="007925BE" w:rsidRDefault="00096048" w:rsidP="00096048">
      <w:pPr>
        <w:pStyle w:val="Akapitzlist"/>
        <w:numPr>
          <w:ilvl w:val="0"/>
          <w:numId w:val="1"/>
        </w:numPr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poznanie symboli narodowych.</w:t>
      </w:r>
    </w:p>
    <w:p w14:paraId="47F6D5B7" w14:textId="43467076" w:rsidR="00096048" w:rsidRPr="007925BE" w:rsidRDefault="00096048" w:rsidP="00096048">
      <w:pPr>
        <w:rPr>
          <w:b/>
          <w:bCs/>
          <w:color w:val="FFFFFF" w:themeColor="background1"/>
          <w:sz w:val="20"/>
          <w:szCs w:val="20"/>
        </w:rPr>
      </w:pPr>
    </w:p>
    <w:p w14:paraId="3074B9D9" w14:textId="77777777" w:rsidR="00096048" w:rsidRPr="007925BE" w:rsidRDefault="00096048" w:rsidP="00096048">
      <w:pPr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Kryteria sukcesu:</w:t>
      </w:r>
    </w:p>
    <w:p w14:paraId="090A86A3" w14:textId="77777777" w:rsidR="00096048" w:rsidRPr="007925BE" w:rsidRDefault="00096048" w:rsidP="0063682D">
      <w:pPr>
        <w:spacing w:line="240" w:lineRule="auto"/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•</w:t>
      </w:r>
      <w:r w:rsidRPr="007925BE">
        <w:rPr>
          <w:b/>
          <w:bCs/>
          <w:color w:val="FFFFFF" w:themeColor="background1"/>
          <w:sz w:val="20"/>
          <w:szCs w:val="20"/>
        </w:rPr>
        <w:tab/>
        <w:t>rozwijam swoją wyobraźnię i zdolności plastyczne,</w:t>
      </w:r>
    </w:p>
    <w:p w14:paraId="73DBD5A8" w14:textId="77777777" w:rsidR="00096048" w:rsidRPr="007925BE" w:rsidRDefault="00096048" w:rsidP="0063682D">
      <w:pPr>
        <w:spacing w:line="240" w:lineRule="auto"/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•</w:t>
      </w:r>
      <w:r w:rsidRPr="007925BE">
        <w:rPr>
          <w:b/>
          <w:bCs/>
          <w:color w:val="FFFFFF" w:themeColor="background1"/>
          <w:sz w:val="20"/>
          <w:szCs w:val="20"/>
        </w:rPr>
        <w:tab/>
        <w:t>estetycznie wykonuje pracę,</w:t>
      </w:r>
    </w:p>
    <w:p w14:paraId="00552AE3" w14:textId="2D918FC9" w:rsidR="00096048" w:rsidRPr="007925BE" w:rsidRDefault="00096048" w:rsidP="0063682D">
      <w:pPr>
        <w:spacing w:line="240" w:lineRule="auto"/>
        <w:rPr>
          <w:b/>
          <w:bCs/>
          <w:color w:val="FFFFFF" w:themeColor="background1"/>
          <w:sz w:val="20"/>
          <w:szCs w:val="20"/>
        </w:rPr>
      </w:pPr>
      <w:r w:rsidRPr="007925BE">
        <w:rPr>
          <w:b/>
          <w:bCs/>
          <w:color w:val="FFFFFF" w:themeColor="background1"/>
          <w:sz w:val="20"/>
          <w:szCs w:val="20"/>
        </w:rPr>
        <w:t>•</w:t>
      </w:r>
      <w:r w:rsidRPr="007925BE">
        <w:rPr>
          <w:b/>
          <w:bCs/>
          <w:color w:val="FFFFFF" w:themeColor="background1"/>
          <w:sz w:val="20"/>
          <w:szCs w:val="20"/>
        </w:rPr>
        <w:tab/>
        <w:t>ćwiczę swoje zdolności manualne.</w:t>
      </w:r>
    </w:p>
    <w:sectPr w:rsidR="00096048" w:rsidRPr="007925BE" w:rsidSect="007925BE">
      <w:pgSz w:w="11906" w:h="16838"/>
      <w:pgMar w:top="1417" w:right="1417" w:bottom="1417" w:left="1417" w:header="708" w:footer="708" w:gutter="0"/>
      <w:pgBorders w:offsetFrom="page">
        <w:top w:val="mapleLeaf" w:sz="31" w:space="24" w:color="EDEDED" w:themeColor="accent3" w:themeTint="33"/>
        <w:left w:val="mapleLeaf" w:sz="31" w:space="24" w:color="EDEDED" w:themeColor="accent3" w:themeTint="33"/>
        <w:bottom w:val="mapleLeaf" w:sz="31" w:space="24" w:color="EDEDED" w:themeColor="accent3" w:themeTint="33"/>
        <w:right w:val="mapleLeaf" w:sz="31" w:space="24" w:color="EDEDED" w:themeColor="accent3" w:themeTint="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F24AD"/>
    <w:multiLevelType w:val="hybridMultilevel"/>
    <w:tmpl w:val="392009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3571D"/>
    <w:multiLevelType w:val="hybridMultilevel"/>
    <w:tmpl w:val="8F32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146C"/>
    <w:multiLevelType w:val="hybridMultilevel"/>
    <w:tmpl w:val="4C2A7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B5BAF"/>
    <w:multiLevelType w:val="hybridMultilevel"/>
    <w:tmpl w:val="3F88A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ED"/>
    <w:rsid w:val="00096048"/>
    <w:rsid w:val="000972C6"/>
    <w:rsid w:val="00394DE0"/>
    <w:rsid w:val="0063682D"/>
    <w:rsid w:val="006B1296"/>
    <w:rsid w:val="007925BE"/>
    <w:rsid w:val="007A1FDD"/>
    <w:rsid w:val="008C59ED"/>
    <w:rsid w:val="0095027E"/>
    <w:rsid w:val="00986AB0"/>
    <w:rsid w:val="009A271B"/>
    <w:rsid w:val="00AB2BD6"/>
    <w:rsid w:val="00C072EA"/>
    <w:rsid w:val="00C56215"/>
    <w:rsid w:val="00D512D9"/>
    <w:rsid w:val="00F5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11FA5E40"/>
  <w15:chartTrackingRefBased/>
  <w15:docId w15:val="{F1946109-D718-4776-9648-22CE3DDB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72E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72E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3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kreda.pl/embed/46756038065520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2z.edupage.org/cloud/Rebus-_symbole_narodowe-skonwertowany.pdf?z%3AnECtK2d7MqrG8OJw%2F5ZSuUfTxbxwJr7ew9F0NrcLXbfWe5%2Bbs5j08i2%2FhOfdIC2h" TargetMode="External"/><Relationship Id="rId5" Type="http://schemas.openxmlformats.org/officeDocument/2006/relationships/hyperlink" Target="https://pracaplastyczna.pl/index.php/symbole-narodowe/1370-flaga-z-korko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fmcg 24</dc:creator>
  <cp:keywords/>
  <dc:description/>
  <cp:lastModifiedBy>fmcg 24</cp:lastModifiedBy>
  <cp:revision>15</cp:revision>
  <cp:lastPrinted>2020-11-08T17:16:00Z</cp:lastPrinted>
  <dcterms:created xsi:type="dcterms:W3CDTF">2020-11-08T14:49:00Z</dcterms:created>
  <dcterms:modified xsi:type="dcterms:W3CDTF">2020-11-08T17:36:00Z</dcterms:modified>
</cp:coreProperties>
</file>