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5050"/>
  <w:body>
    <w:p w14:paraId="4C10ACF2" w14:textId="4C43761B" w:rsidR="00B84885" w:rsidRDefault="00992B5A">
      <w:r>
        <w:rPr>
          <w:noProof/>
        </w:rPr>
        <w:drawing>
          <wp:anchor distT="0" distB="0" distL="114300" distR="114300" simplePos="0" relativeHeight="251658240" behindDoc="1" locked="0" layoutInCell="1" allowOverlap="1" wp14:anchorId="7881C197" wp14:editId="78F93DB5">
            <wp:simplePos x="0" y="0"/>
            <wp:positionH relativeFrom="margin">
              <wp:posOffset>-36195</wp:posOffset>
            </wp:positionH>
            <wp:positionV relativeFrom="paragraph">
              <wp:posOffset>-461645</wp:posOffset>
            </wp:positionV>
            <wp:extent cx="6070600" cy="2317750"/>
            <wp:effectExtent l="0" t="0" r="6350" b="6350"/>
            <wp:wrapNone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</w:t>
      </w:r>
    </w:p>
    <w:p w14:paraId="446B188C" w14:textId="24B20180" w:rsidR="00366624" w:rsidRPr="00992B5A" w:rsidRDefault="00366624" w:rsidP="00366624">
      <w:pPr>
        <w:jc w:val="center"/>
        <w:rPr>
          <w:rFonts w:ascii="Monotype Corsiva" w:hAnsi="Monotype Corsiva"/>
          <w:color w:val="FF0000"/>
          <w:sz w:val="56"/>
          <w:szCs w:val="56"/>
        </w:rPr>
      </w:pPr>
      <w:r w:rsidRPr="00992B5A">
        <w:rPr>
          <w:rFonts w:ascii="Monotype Corsiva" w:hAnsi="Monotype Corsiva"/>
          <w:color w:val="FF0000"/>
          <w:sz w:val="56"/>
          <w:szCs w:val="56"/>
        </w:rPr>
        <w:t>Propozycje dla klas III</w:t>
      </w:r>
    </w:p>
    <w:p w14:paraId="2DE2F003" w14:textId="6B26D843" w:rsidR="00366624" w:rsidRPr="00992B5A" w:rsidRDefault="00366624" w:rsidP="00366624">
      <w:pPr>
        <w:jc w:val="center"/>
        <w:rPr>
          <w:rFonts w:ascii="Monotype Corsiva" w:hAnsi="Monotype Corsiva"/>
          <w:color w:val="FFFFFF" w:themeColor="background1"/>
          <w:sz w:val="48"/>
          <w:szCs w:val="48"/>
        </w:rPr>
      </w:pPr>
      <w:r w:rsidRPr="00992B5A">
        <w:rPr>
          <w:rFonts w:ascii="Monotype Corsiva" w:hAnsi="Monotype Corsiva"/>
          <w:color w:val="FFFFFF" w:themeColor="background1"/>
          <w:sz w:val="48"/>
          <w:szCs w:val="48"/>
        </w:rPr>
        <w:t>Temat tygodnia: „</w:t>
      </w:r>
      <w:r w:rsidRPr="00992B5A">
        <w:rPr>
          <w:rFonts w:ascii="Monotype Corsiva" w:hAnsi="Monotype Corsiva"/>
          <w:color w:val="FFFFFF" w:themeColor="background1"/>
          <w:sz w:val="48"/>
          <w:szCs w:val="48"/>
        </w:rPr>
        <w:t>Patriotyczna nuta – Święto Niepodległości</w:t>
      </w:r>
      <w:r w:rsidRPr="00992B5A">
        <w:rPr>
          <w:rFonts w:ascii="Monotype Corsiva" w:hAnsi="Monotype Corsiva"/>
          <w:color w:val="FFFFFF" w:themeColor="background1"/>
          <w:sz w:val="48"/>
          <w:szCs w:val="48"/>
        </w:rPr>
        <w:t>”</w:t>
      </w:r>
    </w:p>
    <w:p w14:paraId="4110D822" w14:textId="77CBAB86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3526C5E" w14:textId="758F9004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1.</w:t>
      </w:r>
      <w:r w:rsidRPr="00992B5A">
        <w:rPr>
          <w:rFonts w:ascii="Monotype Corsiva" w:hAnsi="Monotype Corsiva"/>
          <w:color w:val="FFFFFF" w:themeColor="background1"/>
        </w:rPr>
        <w:tab/>
        <w:t>Opowiadania</w:t>
      </w:r>
      <w:r w:rsidRPr="00992B5A">
        <w:rPr>
          <w:rFonts w:ascii="Monotype Corsiva" w:hAnsi="Monotype Corsiva"/>
          <w:color w:val="FFFFFF" w:themeColor="background1"/>
        </w:rPr>
        <w:t xml:space="preserve">, </w:t>
      </w:r>
      <w:r w:rsidRPr="00992B5A">
        <w:rPr>
          <w:rFonts w:ascii="Monotype Corsiva" w:hAnsi="Monotype Corsiva"/>
          <w:color w:val="FFFFFF" w:themeColor="background1"/>
        </w:rPr>
        <w:t>bajki</w:t>
      </w:r>
      <w:r w:rsidRPr="00992B5A">
        <w:rPr>
          <w:rFonts w:ascii="Monotype Corsiva" w:hAnsi="Monotype Corsiva"/>
          <w:color w:val="FFFFFF" w:themeColor="background1"/>
        </w:rPr>
        <w:t>, wiersze:</w:t>
      </w:r>
    </w:p>
    <w:p w14:paraId="29FD2A12" w14:textId="3EF4C54E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 </w:t>
      </w:r>
      <w:hyperlink r:id="rId8" w:history="1">
        <w:r w:rsidRPr="00992B5A">
          <w:rPr>
            <w:rStyle w:val="Hipercze"/>
            <w:rFonts w:ascii="Monotype Corsiva" w:hAnsi="Monotype Corsiva"/>
            <w:color w:val="FFFFFF" w:themeColor="background1"/>
          </w:rPr>
          <w:t>https://czasdzieci.pl/czytanki/id,930742-disce_puer_wladyslaw.html</w:t>
        </w:r>
      </w:hyperlink>
    </w:p>
    <w:p w14:paraId="517817B7" w14:textId="4D621E6D" w:rsidR="00366624" w:rsidRPr="00992B5A" w:rsidRDefault="00014386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 </w:t>
      </w:r>
      <w:r w:rsidRPr="00992B5A">
        <w:rPr>
          <w:rFonts w:ascii="Monotype Corsiva" w:hAnsi="Monotype Corsiva"/>
          <w:color w:val="FFFFFF" w:themeColor="background1"/>
        </w:rPr>
        <w:t>http://historiadladzieci.pl/bajki.html</w:t>
      </w:r>
    </w:p>
    <w:p w14:paraId="7043BF77" w14:textId="1287D532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</w:t>
      </w:r>
    </w:p>
    <w:p w14:paraId="72152AA5" w14:textId="58D7694C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2.</w:t>
      </w:r>
      <w:r w:rsidRPr="00992B5A">
        <w:rPr>
          <w:rFonts w:ascii="Monotype Corsiva" w:hAnsi="Monotype Corsiva"/>
          <w:color w:val="FFFFFF" w:themeColor="background1"/>
        </w:rPr>
        <w:tab/>
      </w:r>
      <w:r w:rsidR="00014386" w:rsidRPr="00992B5A">
        <w:rPr>
          <w:rFonts w:ascii="Monotype Corsiva" w:hAnsi="Monotype Corsiva"/>
          <w:color w:val="FFFFFF" w:themeColor="background1"/>
        </w:rPr>
        <w:t>P</w:t>
      </w:r>
      <w:r w:rsidRPr="00992B5A">
        <w:rPr>
          <w:rFonts w:ascii="Monotype Corsiva" w:hAnsi="Monotype Corsiva"/>
          <w:color w:val="FFFFFF" w:themeColor="background1"/>
        </w:rPr>
        <w:t>iosenki dla dzieci:</w:t>
      </w:r>
    </w:p>
    <w:p w14:paraId="5AEF685E" w14:textId="46123FF8" w:rsidR="00014386" w:rsidRPr="00992B5A" w:rsidRDefault="00014386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</w:t>
      </w:r>
      <w:r w:rsidRPr="00992B5A">
        <w:rPr>
          <w:rFonts w:ascii="Monotype Corsiva" w:hAnsi="Monotype Corsiva"/>
          <w:color w:val="FFFFFF" w:themeColor="background1"/>
        </w:rPr>
        <w:t>http://historiadladzieci.pl/piosenki.html</w:t>
      </w:r>
    </w:p>
    <w:p w14:paraId="2B8A98D0" w14:textId="452CF40C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 </w:t>
      </w:r>
    </w:p>
    <w:p w14:paraId="7F15329C" w14:textId="7A3220B0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3.</w:t>
      </w:r>
      <w:r w:rsidRPr="00992B5A">
        <w:rPr>
          <w:rFonts w:ascii="Monotype Corsiva" w:hAnsi="Monotype Corsiva"/>
          <w:color w:val="FFFFFF" w:themeColor="background1"/>
        </w:rPr>
        <w:tab/>
        <w:t>Praca plastyczno-techniczna:</w:t>
      </w:r>
      <w:r w:rsidR="00A07039" w:rsidRPr="00992B5A">
        <w:rPr>
          <w:rFonts w:ascii="Monotype Corsiva" w:hAnsi="Monotype Corsiva"/>
          <w:color w:val="FFFFFF" w:themeColor="background1"/>
        </w:rPr>
        <w:tab/>
      </w:r>
    </w:p>
    <w:p w14:paraId="701CF56C" w14:textId="2BEBFFDA" w:rsidR="00A07039" w:rsidRPr="00992B5A" w:rsidRDefault="00A07039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 </w:t>
      </w:r>
      <w:r w:rsidRPr="00992B5A">
        <w:rPr>
          <w:rFonts w:ascii="Monotype Corsiva" w:hAnsi="Monotype Corsiva"/>
          <w:color w:val="FFFFFF" w:themeColor="background1"/>
        </w:rPr>
        <w:t>https://pracaplastyczna.pl/index.php/symbole-narodowe/1791-polska-bialo-czerwona</w:t>
      </w:r>
    </w:p>
    <w:p w14:paraId="6A723C3F" w14:textId="2BF68C3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</w:t>
      </w:r>
    </w:p>
    <w:p w14:paraId="3B7E2C88" w14:textId="2C6DE50F" w:rsidR="00366624" w:rsidRPr="00992B5A" w:rsidRDefault="00014386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4</w:t>
      </w:r>
      <w:r w:rsidR="00366624" w:rsidRPr="00992B5A">
        <w:rPr>
          <w:rFonts w:ascii="Monotype Corsiva" w:hAnsi="Monotype Corsiva"/>
          <w:color w:val="FFFFFF" w:themeColor="background1"/>
        </w:rPr>
        <w:t>.          Karty pracy:</w:t>
      </w:r>
    </w:p>
    <w:p w14:paraId="0EF94A71" w14:textId="4D2BCB93" w:rsidR="00A07039" w:rsidRPr="00992B5A" w:rsidRDefault="00A07039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</w:t>
      </w:r>
      <w:hyperlink r:id="rId9" w:history="1">
        <w:r w:rsidRPr="00992B5A">
          <w:rPr>
            <w:rStyle w:val="Hipercze"/>
            <w:rFonts w:ascii="Monotype Corsiva" w:hAnsi="Monotype Corsiva"/>
            <w:color w:val="FFFFFF" w:themeColor="background1"/>
          </w:rPr>
          <w:t>https://pl.pinterest.com/pin/140806225960155/</w:t>
        </w:r>
      </w:hyperlink>
    </w:p>
    <w:p w14:paraId="1AC1E2B9" w14:textId="3ABDFF42" w:rsidR="00A07039" w:rsidRPr="00992B5A" w:rsidRDefault="00A07039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</w:t>
      </w:r>
      <w:r w:rsidRPr="00992B5A">
        <w:rPr>
          <w:rFonts w:ascii="Monotype Corsiva" w:hAnsi="Monotype Corsiva"/>
          <w:color w:val="FFFFFF" w:themeColor="background1"/>
        </w:rPr>
        <w:t>https://pl.pinterest.com/pin/331647960055122950/</w:t>
      </w:r>
    </w:p>
    <w:p w14:paraId="1A7E82EE" w14:textId="64EE61C5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</w:t>
      </w:r>
    </w:p>
    <w:p w14:paraId="0271A4FA" w14:textId="1C3F1685" w:rsidR="00366624" w:rsidRPr="00992B5A" w:rsidRDefault="00992B5A" w:rsidP="00992B5A">
      <w:pPr>
        <w:jc w:val="center"/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noProof/>
          <w:color w:val="FFFFFF" w:themeColor="background1"/>
        </w:rPr>
        <w:drawing>
          <wp:inline distT="0" distB="0" distL="0" distR="0" wp14:anchorId="3B4FABA2" wp14:editId="68BCADE2">
            <wp:extent cx="2127250" cy="259725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23" cy="260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2CD5B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E1D014B" w14:textId="7A1FA64D" w:rsidR="00366624" w:rsidRPr="00992B5A" w:rsidRDefault="00992B5A" w:rsidP="00366624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 xml:space="preserve">                                                             </w:t>
      </w:r>
    </w:p>
    <w:p w14:paraId="59C74D92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4DF7C423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52C5459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00ACA7D0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7AAE82FE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3E43F7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6637A8B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2160F6D2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FE9A55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178C648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715BA38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39D570B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26213B81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3F49D0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A38F53A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6248A30" w14:textId="2829B848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38F6358" w14:textId="0EE301DC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5CB1510" w14:textId="4AF3CCDF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06075A7C" w14:textId="632707DC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B656154" w14:textId="2B53CEA0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492A9462" w14:textId="018B5FA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5AE13A4C" w14:textId="0D864B08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73F9338A" w14:textId="3A3B39D5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1FC3566" w14:textId="33995A74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D2FEA29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2D61E4B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Kryteria sukcesu:</w:t>
      </w:r>
    </w:p>
    <w:p w14:paraId="5B54E854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- potrafię płynnie czytać ze zrozumieniem, </w:t>
      </w:r>
    </w:p>
    <w:p w14:paraId="39A1ED6F" w14:textId="49B53F64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- umiem streścić przeczytany tekst, </w:t>
      </w:r>
    </w:p>
    <w:p w14:paraId="141E94DE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- ćwiczę zdolności wokalne, </w:t>
      </w:r>
    </w:p>
    <w:p w14:paraId="1934054A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- kształtuję zdolności plastyczno-techniczne, </w:t>
      </w:r>
    </w:p>
    <w:p w14:paraId="7BBBB4AE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- rozwijam umiejętności manualne,</w:t>
      </w:r>
    </w:p>
    <w:p w14:paraId="14E9090B" w14:textId="35AAE154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- rozwijam własną wyobraźnię</w:t>
      </w:r>
      <w:r w:rsidR="00992B5A" w:rsidRPr="00992B5A">
        <w:rPr>
          <w:rFonts w:ascii="Monotype Corsiva" w:hAnsi="Monotype Corsiva"/>
          <w:color w:val="FFFFFF" w:themeColor="background1"/>
        </w:rPr>
        <w:t>.</w:t>
      </w:r>
    </w:p>
    <w:sectPr w:rsidR="00366624" w:rsidRPr="009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4"/>
    <w:rsid w:val="00014386"/>
    <w:rsid w:val="00366624"/>
    <w:rsid w:val="00992B5A"/>
    <w:rsid w:val="00A07039"/>
    <w:rsid w:val="00B84885"/>
    <w:rsid w:val="00D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,"/>
  <w:listSeparator w:val=";"/>
  <w14:docId w14:val="238D4556"/>
  <w15:chartTrackingRefBased/>
  <w15:docId w15:val="{E8CA0171-BDBF-4C68-8F64-7CA49F33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6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czytanki/id,930742-disce_puer_wladyslaw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eeldivision.gamepedia.com/Po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hyperlink" Target="https://de.wikipedia.org/wiki/Wappen_Polen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14080622596015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8A04-662A-4C76-A47E-AD06C0E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1</cp:revision>
  <dcterms:created xsi:type="dcterms:W3CDTF">2020-11-09T09:19:00Z</dcterms:created>
  <dcterms:modified xsi:type="dcterms:W3CDTF">2020-11-09T10:07:00Z</dcterms:modified>
</cp:coreProperties>
</file>